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Приложение 7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к Территориальной </w:t>
      </w:r>
      <w:hyperlink w:anchor="P42" w:history="1">
        <w:r w:rsidRPr="00376B01">
          <w:rPr>
            <w:rFonts w:cs="Times New Roman"/>
            <w:szCs w:val="28"/>
            <w:lang w:eastAsia="ru-RU"/>
          </w:rPr>
          <w:t>программе</w:t>
        </w:r>
      </w:hyperlink>
    </w:p>
    <w:p w:rsid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923CD7" w:rsidRPr="00376B01" w:rsidRDefault="00923CD7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bookmarkStart w:id="0" w:name="P713"/>
      <w:bookmarkEnd w:id="0"/>
      <w:r w:rsidRPr="00376B01">
        <w:rPr>
          <w:rFonts w:cs="Times New Roman"/>
          <w:b/>
          <w:szCs w:val="28"/>
          <w:lang w:eastAsia="ru-RU"/>
        </w:rPr>
        <w:t>ПЕРЕЧЕНЬ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лекарственных препаратов, отпускаемых населению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в соответствии с перечнем групп населения и категорий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заболеваний, при амбулаторном лечении которых лекарственные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средства и изделия медицинского назначения отпускаются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по рецептам врачей бесплатно, а также в соответствии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с перечнем групп населения, при амбулаторном лечении которых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лекарственные средства отпускаются по рецептам врачей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с 50-процентной скидкой</w:t>
      </w:r>
    </w:p>
    <w:p w:rsid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AB0ED9" w:rsidRPr="00AB0ED9" w:rsidRDefault="00AB0ED9" w:rsidP="00AB0ED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cs="Times New Roman"/>
          <w:bCs/>
          <w:color w:val="000000"/>
          <w:szCs w:val="28"/>
          <w:lang w:eastAsia="ru-RU"/>
        </w:rPr>
      </w:pPr>
      <w:r w:rsidRPr="00AB0ED9">
        <w:rPr>
          <w:rFonts w:cs="Times New Roman"/>
          <w:bCs/>
          <w:szCs w:val="28"/>
          <w:lang w:eastAsia="ru-RU"/>
        </w:rPr>
        <w:t xml:space="preserve">1. Перечень лекарственных препаратов для оказания медицинской помощи </w:t>
      </w:r>
      <w:r w:rsidRPr="00AB0ED9">
        <w:rPr>
          <w:rFonts w:cs="Times New Roman"/>
          <w:bCs/>
          <w:color w:val="000000"/>
          <w:szCs w:val="28"/>
          <w:lang w:eastAsia="ru-RU"/>
        </w:rPr>
        <w:t>в амбулаторных условиях</w:t>
      </w:r>
    </w:p>
    <w:p w:rsidR="00AB0ED9" w:rsidRPr="00AB0ED9" w:rsidRDefault="00AB0ED9" w:rsidP="00AB0ED9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color w:val="000000"/>
          <w:szCs w:val="28"/>
          <w:lang w:eastAsia="ru-RU"/>
        </w:rPr>
      </w:pPr>
    </w:p>
    <w:p w:rsidR="00AB0ED9" w:rsidRPr="00AB0ED9" w:rsidRDefault="00AB0ED9" w:rsidP="00AB0ED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  <w:lang w:eastAsia="ru-RU"/>
        </w:rPr>
      </w:pPr>
      <w:r w:rsidRPr="00AB0ED9">
        <w:rPr>
          <w:rFonts w:cs="Times New Roman"/>
          <w:color w:val="000000"/>
          <w:szCs w:val="28"/>
          <w:lang w:eastAsia="ru-RU"/>
        </w:rPr>
        <w:t>1.1. Лекарственные препараты, входящие в перечень жизненно необх</w:t>
      </w:r>
      <w:r w:rsidRPr="00AB0ED9">
        <w:rPr>
          <w:rFonts w:cs="Times New Roman"/>
          <w:color w:val="000000"/>
          <w:szCs w:val="28"/>
          <w:lang w:eastAsia="ru-RU"/>
        </w:rPr>
        <w:t>о</w:t>
      </w:r>
      <w:r w:rsidRPr="00AB0ED9">
        <w:rPr>
          <w:rFonts w:cs="Times New Roman"/>
          <w:color w:val="000000"/>
          <w:szCs w:val="28"/>
          <w:lang w:eastAsia="ru-RU"/>
        </w:rPr>
        <w:t>димых и важнейших лекарственных препаратов для медицинского примен</w:t>
      </w:r>
      <w:r w:rsidRPr="00AB0ED9">
        <w:rPr>
          <w:rFonts w:cs="Times New Roman"/>
          <w:color w:val="000000"/>
          <w:szCs w:val="28"/>
          <w:lang w:eastAsia="ru-RU"/>
        </w:rPr>
        <w:t>е</w:t>
      </w:r>
      <w:r w:rsidRPr="00AB0ED9">
        <w:rPr>
          <w:rFonts w:cs="Times New Roman"/>
          <w:color w:val="000000"/>
          <w:szCs w:val="28"/>
          <w:lang w:eastAsia="ru-RU"/>
        </w:rPr>
        <w:t>ния, утвержденный распоряжением Правительства Российской Федерации от 12 октября 2019 г. № 2406-р, за исключением лекарственных препаратов, и</w:t>
      </w:r>
      <w:r w:rsidRPr="00AB0ED9">
        <w:rPr>
          <w:rFonts w:cs="Times New Roman"/>
          <w:color w:val="000000"/>
          <w:szCs w:val="28"/>
          <w:lang w:eastAsia="ru-RU"/>
        </w:rPr>
        <w:t>с</w:t>
      </w:r>
      <w:r w:rsidRPr="00AB0ED9">
        <w:rPr>
          <w:rFonts w:cs="Times New Roman"/>
          <w:color w:val="000000"/>
          <w:szCs w:val="28"/>
          <w:lang w:eastAsia="ru-RU"/>
        </w:rPr>
        <w:t>пользуемых в стационарных условиях медицинских организаций при оказ</w:t>
      </w:r>
      <w:r w:rsidRPr="00AB0ED9">
        <w:rPr>
          <w:rFonts w:cs="Times New Roman"/>
          <w:color w:val="000000"/>
          <w:szCs w:val="28"/>
          <w:lang w:eastAsia="ru-RU"/>
        </w:rPr>
        <w:t>а</w:t>
      </w:r>
      <w:r w:rsidRPr="00AB0ED9">
        <w:rPr>
          <w:rFonts w:cs="Times New Roman"/>
          <w:color w:val="000000"/>
          <w:szCs w:val="28"/>
          <w:lang w:eastAsia="ru-RU"/>
        </w:rPr>
        <w:t>нии медицинской помощи:</w:t>
      </w:r>
    </w:p>
    <w:p w:rsidR="00AB0ED9" w:rsidRPr="00AB0ED9" w:rsidRDefault="00AB0ED9" w:rsidP="00AB0ED9">
      <w:pPr>
        <w:jc w:val="both"/>
        <w:rPr>
          <w:rFonts w:cs="Times New Roman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bottom w:w="28" w:type="dxa"/>
          <w:right w:w="62" w:type="dxa"/>
        </w:tblCellMar>
        <w:tblLook w:val="0000"/>
      </w:tblPr>
      <w:tblGrid>
        <w:gridCol w:w="1843"/>
        <w:gridCol w:w="2268"/>
        <w:gridCol w:w="2410"/>
        <w:gridCol w:w="2835"/>
      </w:tblGrid>
      <w:tr w:rsidR="00AB0ED9" w:rsidRPr="00AB0ED9" w:rsidTr="002F08FF">
        <w:trPr>
          <w:trHeight w:val="862"/>
        </w:trPr>
        <w:tc>
          <w:tcPr>
            <w:tcW w:w="1843" w:type="dxa"/>
          </w:tcPr>
          <w:p w:rsidR="00AB0ED9" w:rsidRPr="00AB0ED9" w:rsidRDefault="00AB0ED9" w:rsidP="00AB0ED9">
            <w:pPr>
              <w:ind w:firstLine="0"/>
              <w:jc w:val="center"/>
              <w:rPr>
                <w:sz w:val="20"/>
                <w:szCs w:val="20"/>
              </w:rPr>
            </w:pPr>
            <w:r w:rsidRPr="00AB0ED9">
              <w:rPr>
                <w:sz w:val="20"/>
                <w:szCs w:val="20"/>
              </w:rPr>
              <w:t>Код анатомо-терапевтическо-химической кла</w:t>
            </w:r>
            <w:r w:rsidRPr="00AB0ED9">
              <w:rPr>
                <w:sz w:val="20"/>
                <w:szCs w:val="20"/>
              </w:rPr>
              <w:t>с</w:t>
            </w:r>
            <w:r w:rsidRPr="00AB0ED9">
              <w:rPr>
                <w:sz w:val="20"/>
                <w:szCs w:val="20"/>
              </w:rPr>
              <w:t>сификации</w:t>
            </w:r>
          </w:p>
        </w:tc>
        <w:tc>
          <w:tcPr>
            <w:tcW w:w="2268" w:type="dxa"/>
          </w:tcPr>
          <w:p w:rsidR="00AB0ED9" w:rsidRPr="00AB0ED9" w:rsidRDefault="00AB0ED9" w:rsidP="00AB0ED9">
            <w:pPr>
              <w:ind w:firstLine="0"/>
              <w:jc w:val="center"/>
              <w:rPr>
                <w:sz w:val="20"/>
                <w:szCs w:val="20"/>
              </w:rPr>
            </w:pPr>
            <w:r w:rsidRPr="00AB0ED9">
              <w:rPr>
                <w:sz w:val="20"/>
                <w:szCs w:val="20"/>
              </w:rPr>
              <w:t xml:space="preserve">Анатомо-терапевтическо-химическая </w:t>
            </w:r>
          </w:p>
          <w:p w:rsidR="00AB0ED9" w:rsidRPr="00AB0ED9" w:rsidRDefault="00AB0ED9" w:rsidP="00AB0ED9">
            <w:pPr>
              <w:ind w:firstLine="0"/>
              <w:jc w:val="center"/>
              <w:rPr>
                <w:sz w:val="20"/>
                <w:szCs w:val="20"/>
              </w:rPr>
            </w:pPr>
            <w:r w:rsidRPr="00AB0ED9">
              <w:rPr>
                <w:sz w:val="20"/>
                <w:szCs w:val="20"/>
              </w:rPr>
              <w:t>классификация</w:t>
            </w:r>
          </w:p>
        </w:tc>
        <w:tc>
          <w:tcPr>
            <w:tcW w:w="2410" w:type="dxa"/>
          </w:tcPr>
          <w:p w:rsidR="00AB0ED9" w:rsidRPr="00AB0ED9" w:rsidRDefault="00AB0ED9" w:rsidP="00AB0ED9">
            <w:pPr>
              <w:ind w:firstLine="0"/>
              <w:jc w:val="center"/>
              <w:rPr>
                <w:sz w:val="20"/>
                <w:szCs w:val="20"/>
              </w:rPr>
            </w:pPr>
            <w:r w:rsidRPr="00AB0ED9">
              <w:rPr>
                <w:sz w:val="20"/>
                <w:szCs w:val="20"/>
              </w:rPr>
              <w:t xml:space="preserve">Лекарственные </w:t>
            </w:r>
          </w:p>
          <w:p w:rsidR="00AB0ED9" w:rsidRPr="00AB0ED9" w:rsidRDefault="00AB0ED9" w:rsidP="00AB0ED9">
            <w:pPr>
              <w:ind w:firstLine="0"/>
              <w:jc w:val="center"/>
              <w:rPr>
                <w:sz w:val="20"/>
                <w:szCs w:val="20"/>
              </w:rPr>
            </w:pPr>
            <w:r w:rsidRPr="00AB0ED9">
              <w:rPr>
                <w:sz w:val="20"/>
                <w:szCs w:val="20"/>
              </w:rPr>
              <w:t>препараты</w:t>
            </w:r>
          </w:p>
        </w:tc>
        <w:tc>
          <w:tcPr>
            <w:tcW w:w="2835" w:type="dxa"/>
          </w:tcPr>
          <w:p w:rsidR="00AB0ED9" w:rsidRPr="00AB0ED9" w:rsidRDefault="00AB0ED9" w:rsidP="00AB0ED9">
            <w:pPr>
              <w:ind w:firstLine="0"/>
              <w:jc w:val="center"/>
              <w:rPr>
                <w:sz w:val="20"/>
                <w:szCs w:val="20"/>
              </w:rPr>
            </w:pPr>
            <w:r w:rsidRPr="00AB0ED9">
              <w:rPr>
                <w:sz w:val="20"/>
                <w:szCs w:val="20"/>
              </w:rPr>
              <w:t xml:space="preserve">Лекарственные </w:t>
            </w:r>
          </w:p>
          <w:p w:rsidR="00AB0ED9" w:rsidRPr="00AB0ED9" w:rsidRDefault="00AB0ED9" w:rsidP="00AB0ED9">
            <w:pPr>
              <w:ind w:firstLine="0"/>
              <w:jc w:val="center"/>
              <w:rPr>
                <w:sz w:val="20"/>
                <w:szCs w:val="20"/>
              </w:rPr>
            </w:pPr>
            <w:r w:rsidRPr="00AB0ED9">
              <w:rPr>
                <w:sz w:val="20"/>
                <w:szCs w:val="20"/>
              </w:rPr>
              <w:t>формы</w:t>
            </w:r>
          </w:p>
        </w:tc>
      </w:tr>
    </w:tbl>
    <w:p w:rsidR="00AB0ED9" w:rsidRPr="00AB0ED9" w:rsidRDefault="00AB0ED9" w:rsidP="00AB0ED9">
      <w:pPr>
        <w:rPr>
          <w:sz w:val="2"/>
          <w:szCs w:val="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268"/>
        <w:gridCol w:w="2410"/>
        <w:gridCol w:w="2835"/>
      </w:tblGrid>
      <w:tr w:rsidR="00AB0ED9" w:rsidRPr="00AB0ED9" w:rsidTr="002F08FF">
        <w:trPr>
          <w:trHeight w:val="20"/>
          <w:tblHeader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spacing w:line="23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0ED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spacing w:line="23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0ED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spacing w:line="23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0ED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spacing w:line="23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0ED9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A02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заболеваний, связанных с нарушением кислотно-сти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A02B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 для лечения язвенной болезни же-лудка и двенадцати-перстной кишки и га-строэзофагеальной ре-флюксной болезни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A02BA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блокаторы H2-гистаминовых рецепто-ров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ранитидин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оболоч-кой;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фамотидин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оболоч-кой;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таблетки, покрытые пленочной 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A02BC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ингибиторы протонного насоса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кишечнораствори-мые, покрытые пленочной оболочкой;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кишечно-растворимой оболочкой;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A02BX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язвенной болез-ни желудка и двенадца-типерстной кишки и гастроэзофагеальной рефлюксной болезни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висмута трикалия дицит-рат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A03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 для лечения функциональных нару-шений желудочно-кишечного тракта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A03A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 для лечения функциональных нару-шений желудочно-кишечного тракта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A03AA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синтетические антихо-линергические средства, эфиры с третичной ам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ногруппой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мебеверин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 с пролонгированным высвобождением;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оболоч-кой;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платифиллин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подкожного вв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A03AD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папаверин и его произ-водные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A03B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 белладонны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A03BA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алкалоиды белладонны, третичные амины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атропин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A03F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A03FA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метоклопрамид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A04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противорвотные препа-раты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A04A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противорвотные препа-раты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A04AA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блокаторы серотонино-вых 5HT3-рецепторов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ондансетрон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сироп;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суппозитории ректальные;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лиофилизированные;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A05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A05A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желчевы-водящих путей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A05AA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 желчных к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слот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урсодезоксихолевая к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A05B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A05BA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фосфолипиды + глици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ризиновая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янтарная кислота + ме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лумин + инозин + мети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нин + никотинамид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A06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A06A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A06AB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контактные слабитель-ные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бисакодил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суппозитории ректальные;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кишечно-растворимой оболочкой;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кишечно-растворимой сахарной оболо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сеннозиды A и B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A06AD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осмотические слаби-тельные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сироп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макрогол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A07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противодиарейные, к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шечные противовос-палительные и противо-микробные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A07B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адсорбирующие кише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A07BC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смектит диоктаэдриче-ский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A07D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A07DA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препараты, снижающие 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моторику желудочно-кишечного тракта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лоперамид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жевательные;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таблетки-лиофилизат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A07E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кишечные противовос-палительные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A07EC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аминосалициловая кис-лота и аналогичные пр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месалазин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суппозитории ректальные;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суспензия ректальная;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кишечнорастворимые с пролонгированным высво-бождением, покрытые пленоч-ной оболочкой;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кишечно-растворимой оболочкой;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кишечно-растворимой пленочной об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лочкой;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сульфасалазин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кишечнораствори-мые, покрытые пленочной оболочкой;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A07F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противодиарейные мик-роорганизмы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A07FA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противодиарейные мик-роорганизмы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бифидобактерии бифидум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порошок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порошок для приема внутрь и местного применения;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суппозитории вагинальные и ректальные;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A09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препараты, способству-ющие пищеварению, включая ферментные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A09A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препараты, способству-ющие пищеварению, включая ферментные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A09AA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гранулы кишечнорастворимые;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кишечн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растворимой оболочкой;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A10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A10A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инсулины и их аналоги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A10AB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инсулины короткого действия и их аналоги для инъекционного вв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инсулин аспарт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подкожного и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инсулин глулизин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подкожного вв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инсулин лизпро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A10AC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инсулины средней про-должительности дей-ствия и их аналоги для инъекционного введения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инсулин-изофан (челов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ческий генно-инженерный)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A10AD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инсулины средней про-должительности дей-ствия или длительного действия и их аналоги в комбинации с инсули-нами короткого дей-ствия для инъекционно-го введения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инсулин аспарт двухфа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инсулин деглудек + инс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лин аспарт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подкожного вве-дения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инсулин двухфазный (ч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ловеческий генно-инженерный)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инсулин лизпро двухфа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A10AE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инсулины длительного действия и их аналоги для инъекционного вв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инсулин гларгин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подкожного вве-дения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инсулин гларгин + ликс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сенатид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подкожного вве-дения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инсулин деглудек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подкожного вве-дения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инсулин детемир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подкожного вве-дения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A10B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гипогликемические пре-параты, кроме инсули-нов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A10BA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бигуаниды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оболоч-кой;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A10BB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производные сульфо-нилмочевины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глибенкламид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гликлазид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с модифицированным высвобождением;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A10BH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ингибиторы дипепти-дилпептидазы-4 (ДПП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noBreakHyphen/>
              <w:t>4)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алоглиптин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вилдаглиптин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гозоглиптин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линаглиптин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саксаглиптин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ситаглиптин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таблетки, покрытые пленочной 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эвоглиптин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A10BJ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аналоги глюкагонопо-добного пептида-1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дулаглутид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подкожного вве-дения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ликсисенатид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подкожного вве-дения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A10BK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ингибиторы натрийзави-симого переносчика глюкозы 2 типа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дапаглифлозин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ипраглифлозин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эмпаглифлозин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A10BX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гипогликемиче-ские препараты, кроме инсулинов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репаглинид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A11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A11C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витамины A и D, вклю-чая их комбинации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A11CA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витамин A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ретинол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драже;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капли для приема внутрь и н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ружного применения;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мазь для наружного примене-ния;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приема внутрь (масляный);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приема внутрь и наружного применения (мас-ляный)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A11CC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витамин D и его аналоги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альфакальцидол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кальцитриол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колекальциферол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приема внутрь (масляный)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A11D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витамин B1 и его ком-бинации с витаминами B6 и B12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A11DA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витамин B1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тиамин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A11G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A11GA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аскорбиновая кислота (витамин C)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драже;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порошок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A11H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витаминные пре-параты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A11HA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витаминные пре-параты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пиридоксин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A12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минеральные добавки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A12A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A12AA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кальция глюконат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A12C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минеральные добавки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A12CX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минеральные вещества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калия и магния аспараг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A14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A14A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анаболические стероиды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A14AB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нандролон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A16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об-мена веществ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A16A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об-мена веществ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A16AA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аминокислоты и их про-изводные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адеметионин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кишечнораствори-мые;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кишечнораствори-мые, покрытые пленочной оболочкой;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кишечно-растворимой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A16AB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агалсидаза альфа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агалсидаза бета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приготовле-ния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велаглюцераза альфа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галсульфаза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идурсульфаза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идурсульфаза бета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имиглюцераза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ларонидаза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себелипаза альфа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талиглюцераза альфа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лиофилизат для приготовления 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концентрата для приготовле-ния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A16AX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прочие препараты для лечения заболеваний желудочно-кишечного тракта и нарушений об-мена веществ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миглустат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нитизинон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сапроптерин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тиоктовая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оболо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кровь и система крове-творения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B01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B01A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B01AA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антагонисты витамина K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варфарин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B01AB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группа гепарина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гепарин натрия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эноксапарин натрия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парнапарин натрия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подкожного вв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B01AC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антиагреганты, кроме гепарина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селексипаг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тикагрелор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B01AD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алтеплаза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проурокиназа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рекомбинантный белок, содержащий аминокис-лотную последователь-ность стафилокиназы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тенектеплаза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B01AE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прямые ингибиторы тромбина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дабигатрана этексилат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B01AF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прямые ингибиторы фактора Xa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апиксабан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ривароксабан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B02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гемостатические сред-ства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B02A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антифибринолитические 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B02AA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аминокислоты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аминокапроновая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транексамовая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B02AB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ингибиторы протеиназ плазмы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апротинин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B02B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витамин K и другие ге-мостатики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B02BA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витамин K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менадиона натрия б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сульфит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B02BC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местные гемостатики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фибриноген + тромбин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губка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B02BD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факторы свертывания крови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антиингибиторный коаг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лянтный комплекс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мороктоког альфа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нонаког альфа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октоког альфа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симоктоког альфа (фактор свертывания крови VIII человеческий рекомб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нантный)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фактор свертывания крови VII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фактор свертывания крови VIII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 (заморо-женный)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фактор свертывания крови IX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факторы свертывания крови II, VII, IX, X в ко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бинации (протромбин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вый комплекс)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факторы свертывания крови II, IX и X в комб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нации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фактор свертывания крови VIII + фактор Виллебра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эптаког альфа (активир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ванный)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B02BX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системные гемо-статики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ромиплостим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подкожного вв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элтромбопаг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эмицизумаб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подкожного вв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этамзилат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 и н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ружного применения;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B03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антианемические пре-параты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B03A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 железа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B03AB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железа (III) гидроксид полимальтозат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сироп;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B03AC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парентеральные пре-параты трехвалентного железа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железа карбоксимальтозат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B03B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витамин B12 и фолиевая кислота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B03BA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витамин B12 (цианоко-баламин и его аналоги)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цианокобаламин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B03BB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фолиевая кислота и ее производные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фолиевая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B03X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B03XA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дарбэпоэтин альфа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метоксиполиэтиленгли-коль-эпоэтин бета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эпоэтин альфа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эпоэтин бета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B05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кровезаменители и пе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фузионные растворы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B05A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кровь и препараты крови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B05AA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кровезаменители и пре-параты плазмы крови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альбумин человека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гидроксиэтилкрахмал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декстран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желатин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B05B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растворы для внутри-венного введения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B05BA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растворы для паренте-рального питания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эмульсия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B05BB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декстроза + калия хл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рид + натрия хлорид + натрия цитрат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калия ацетат + кальция 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ацетат + магния ацетат + натрия ацетат + натрия хлорид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раствор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меглюмина натрия сукц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натрия хлорид + калия хлорид + кальция хлорида дигидрат + магния хлор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да гексагидрат + натрия ацетата тригидрат + я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лочная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B05BC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растворы с осмодиуре-тическим действием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маннитол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порошок для ингаляций доз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рованный;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B05C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ирригационные раство-ры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B05CX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ирригационные растворы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B05D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растворы для перито-неального диализа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растворы для перитон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ального диализа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B05X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B05XA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растворы электролитов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калия хлорид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натрия гидрокарбонат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растворитель для приготовле-ния лекарственных форм для инъекций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сердечно-сосудистая система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C01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C01A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сердечные гликозиды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C01AA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гликозиды наперстянки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дигоксин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(для детей)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C01B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антиаритмические пре-параты, классы I и III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C01BA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антиаритмические пре-параты, класс IA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прокаинамид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C01BB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антиаритмические пре-параты, класс IB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гель для местного применения;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спрей для местного и наружно-го применения;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спрей для местного и наружно-го применения дозированный;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спрей для местного примене-ния дозированный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C01BC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антиаритмические пре-параты, класс IC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пропафенон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C01BD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антиаритмические пре-параты, класс III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амиодарон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C01BG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антиаритмиче-ские препараты, классы I и III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лаппаконитина гидробр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C01C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кардиотонические сред-ства, кроме сердечных гликозидов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C01CA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адренергические и до-фаминергические сре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добутамин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допамин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норэпинефрин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фенилэфрин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эпинефрин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C01CX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кардиотониче-ские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левосимендан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C01D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вазодилататоры для ле-чения заболеваний сердца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C01DA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спрей дозированный;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спрей подъязычный дозир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ванный;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изосорбида мононитрат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 с пролонгированным высвобождением;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таблетки пролонгированного действия, покрытые пленочной 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оболочкой;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 подъязычные;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пленки для наклеивания на десну;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спрей подъязычный дозир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ванный;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подъязычные;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сублингвальные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C01E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C01EA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простагландины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алпростадил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C01EB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ивабрадин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внутривенного, внутримышечного и парабул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барного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C02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антигипертензивные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C02A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C02AB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C02AC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агонисты имидазолино-вых рецепторов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клонидин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C02C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антиадренергические средства перифериче-ского действия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C02CA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доксазозин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урапидил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C02K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антигипертен-зивные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C02KX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амбризентан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бозентан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диспергируемые;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мацитентан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риоцигуат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таблетки, покрытые пленочной 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C03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диуретики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C03A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тиазидные диуретики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C03AA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тиазиды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гидрохлоротиазид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C03B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тиазидоподобные ди-уретики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C03BA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оболо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оболо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с модифицированным высвобождением, покрытые оболочкой;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C03C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«петлевые» диуретики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C03CA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C03D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калийсберегающие ди-уретики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C03DA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антагонисты альдосте-рона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C04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периферические вазоди-лататоры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C04A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периферические вазоди-лататоры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C04AD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производные пурина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пентоксифиллин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и внутриартериального введ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инъекций;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внутриартериального введ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C07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C07A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C07AA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неселективные бета-адреноблокаторы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пропранолол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соталол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C07AB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селективные бета-адреноблокаторы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оболочкой;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C07AG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альфа- и бета-адреноблокаторы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карведилол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C08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блокаторы кальциевых каналов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C08C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селективные блокаторы кальциевых каналов с преимущественным де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ствием на сосуды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C08CA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производные дигидро-пиридина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нимодипин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нифедипин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C08D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C08DA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производные фенила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л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киламина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верапамил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C09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средства, действующие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на ренин-ангиотензиновую систе-му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C09A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C09AA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периндоприл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C09C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C09CA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антагонисты рецепторов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ангиотензина II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C09DX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антагонисты рецепторов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ангиотензина II в ком-бинации с другими средствами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валсартан + сакубитрил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C10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C10A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C10AA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ингибиторы ГМГ-КоА-редуктазы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симвастатин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C10AB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фибраты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фенофибрат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C10AX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другие гиполипидеми-ческие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алирокумаб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эволокумаб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дерматологические пре-параты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D01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противогрибковые пре-параты, применяемые в дерматологии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D01A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противогрибковые пре-параты для местного применения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D01AE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прочие противогрибко-вые препараты для м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стного применения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мазь для наружного примен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наружного прим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нения (спиртовой)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D03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препараты для лечения ран и язв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D03A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препараты, способству-ющие нормальному рубцеванию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D03AX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другие препараты, спо-собствующие нормаль-ному рубцеванию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фактор роста эпидермал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D06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антибиотики и противо-микробные средства, применяемые в дерма-тологии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D06C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антибиотики в комбина-ции с противомикроб-ными средствами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диоксометилтетрагид-ропиримидин + сульфади-метоксин + тримекаин + хлорамфеникол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мазь для наружного примен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D07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глюкокортикоиды, пр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меняемые в дермато-логии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D07A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D07AC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глюкокортикоиды с вы-сокой активностью (группа III)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крем для наружного примене-ния;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мазь для наружного примене-ния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крем для наружного примене-ния;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мазь для наружного примене-ния;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ингаляций дози-рованный;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наружного приме-нения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D08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антисептики и дезинфи-цирующие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D08A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антисептики и дезинфи-цирующие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D08AC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бигуаниды и амидины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местного приме-нения;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местного и наруж-ного применения;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наружного приме-нения;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наружного приме-нения (спиртовой);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спрей для наружного приме-нения (спиртовой);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суппозитории вагинальные;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вагинальные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D08AG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местного и наруж-ного применения;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наружного приме-нения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D08AX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водорода пероксид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местного и наруж-ного применения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калия перманганат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местного и н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ружного применения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наружного при-менения;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наружного при-менения и приготовления л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карственных форм;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наружного при-менения;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наружного приме-нения и приготовления лекар-ственных форм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D11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другие дерматологиче-ские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D11A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другие дерматологиче-ские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D11AH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препараты для лечения дерматита, кроме глю-кокортикоидов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дупилумаб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вве-дения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пимекролимус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крем для наружного примене-ния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G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мочеполовая система и половые гормоны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G01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противомикробные пре-параты и антисептики, применяемые в гинек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логии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G01A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противомикробные пре-параты и антисептики, кроме комбинированных препаратов с глюкокор-тикоидами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G01AA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антибактериальные пре-параты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натамицин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суппозитории вагинальные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G01AF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гель вагинальный;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суппозитории вагинальные;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вагинальные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G02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другие препараты, при-меняемые в гинекологии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G02A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утеротонизирующие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G02AB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алкалоиды спорыньи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метилэргометрин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G02AD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простагландины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динопростон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гель интрацервикальный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мизопростол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G02C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другие препараты, при-меняемые в гинекологии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G02CA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адреномиметики, токо-литические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гексопреналин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G02CB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ингибиторы пролактина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бромокриптин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G02CX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прочие препараты, при-меняемые в гинекологии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атозибан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G03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половые гормоны и мо-дуляторы функции поло-вых органов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G03B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андрогены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G03BA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производные 3-оксоандрост-4-ена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тестостерон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гель для наружного примене-ния;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тестостерон (смесь эфи-ров)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G03D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гестагены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G03DA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производные прегн-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4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noBreakHyphen/>
              <w:t>ена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прогестерон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G03DB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производные прегнади-ена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дидрогестерон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G03DC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норэтистерон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G03G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G03GA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гонадотропины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гонадотропин хориониче-ский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внутримышеч-ного и подкожного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корифоллитропин альфа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вве-дения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фоллитропин альфа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внутримышечно-го и подкожного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вве-дения;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вве-дения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фоллитропин альфа + л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у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тропин альфа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вве-дения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G03GB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синтетические стимуля-торы овуляции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кломифен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G03H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G03HA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ципротерон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 масляный;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G04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препараты, применяе-мые в урологии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G04B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препараты, применяе-мые в урологии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G04BD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средства для лечения учащенного мочеиспус-кания и недержания м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чи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солифенацин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G04C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препараты для лечения доброкачественной г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перплазии предста-тельной железы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G04CA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алфузозин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оболоч-кой;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 кишечнорастворимые с пролонгированным высвоб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ждением;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 с пролонгированным высвобождением;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 xml:space="preserve">таблетки с контролируемым 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высвобождением, покрытые оболочкой;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G04CB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ингибиторы тестосте-рон-5-альфа-редуктазы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финастерид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гормональные препара-ты системного действия, кроме половых гормо-нов и инсулинов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H01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гормоны гипофиза и ги-поталамуса и их аналоги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H01A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H01AC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соматропин и его агон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сты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соматропин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вве-дения;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вве-дения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H01AX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другие гормоны перед-ней доли гипофиза и их аналоги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пэгвисомант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H01B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гормоны задней доли ги-пофиза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H01BA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вазопрессин и его анало-ги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десмопрессин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капли назальные;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спрей назальный дозирован-ный;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таблетки-лиофилизат;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подъязычные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терлипрессин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H01BB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окситоцин и его аналоги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карбетоцин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окситоцин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инфузий и вну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инъекций и мест-ного применения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H01C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гормоны гипоталамуса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H01CB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соматостатин и аналоги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ланреотид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октреотид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ного введения пролонгирова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ного действия;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микросферы для приготовл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ния суспензии для внутрим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ы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микросферы для приготовл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ния суспензии для внутрим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ы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шечного введения пролонгир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ванного действия;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инфузий и по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д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кожного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пасиреотид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H01CC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антигонадотропин-рили-зинг гормоны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ганиреликс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цетрореликс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H02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кортикостероиды сис-темного действия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H02A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кортикостероиды сис-темного действия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H02AA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минералокортикоиды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флудрокортизон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H02AB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крем для наружного примен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мазь глазная;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мазь для наружного примене-ния;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суспензия для внутримышеч-ного и внутрисуставного вве-дения;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эмульсия для наружного при-менения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имплантат для интравитреаль-ного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метилпреднизолон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мазь для наружного примен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H03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препараты для лечения заболеваний щитовид-ной железы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H03A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препараты щитовидной железы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H03AA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гормоны щитовидной железы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H03B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антитиреоидные препа-раты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H03BB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серосодержащие произ-водные имидазола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тиамазол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H03C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H03CA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калия йодид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жевательные;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H04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гормоны поджелудоч-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ной железы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H04A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гормоны, расщепляю-щие гликоген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H04AA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гормоны, расщепляю-щие гликоген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глюкагон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H05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препараты, регулирую-щие обмен кальция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H05A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паратиреоидные гор-моны и их аналоги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H05AA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паратиреоидные гор-моны и их аналоги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терипаратид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H05B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антипаратиреоидные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H05BA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препараты кальцитонина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кальцитонин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H05BX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прочие антипаратирео-идные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парикальцитол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цинакальцет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этелкальцетид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противомикробные пре-параты системного де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ствия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антибактериальные пре-параты системного де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ствия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J01A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J01AA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доксициклин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тигециклин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J01B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J01BA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J01C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бета-лактамные анти-бактериальные препара-ты: пенициллины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J01CA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для внутривенного и внутр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порошок для приготовления раствора для внутримышечн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J01CE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пенициллины, чувстви-тельные к бета-лактамазам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бензатина бензилпен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циллин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ного введения пролонгирова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ного действия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бензилпенициллин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го и подкожного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инъекций;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инъекций и мес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ного применения;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феноксиметилпенициллин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J01CF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пенициллины, устойчи-вые к бета-лактамазам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оксациллин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J01CR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комбинации пеницилли-нов, включая комбина-ции с ингибиторами бе-та-лактамаз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амоксициллин + клавула-новая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ампициллин + сульбактам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J01D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другие бета-лактамные антибактериальные пр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J01DB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цефалоспорины 1-го поколения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цефазолин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цефалексин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J01DC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цефалоспорины 2-го поколения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инъекций;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J01DD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цефалоспорины 3-го поколения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цефотаксим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цефоперазон + сульбактам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J01DE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цефалоспорины 4-го поколения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цефепим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внутривенного и 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J01DH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карбапенемы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имипенем + циластатин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эртапенем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J01DI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другие цефалоспорины и пенемы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цефтазидим + [авибактам]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концентрата для приготовл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цефтаролина фосамил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концентрата для приготовл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цефтолозан + [тазобактам]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концентрата для приготовл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J01E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сульфаниламиды и три-метоприм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J01EE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комбинированные пре-параты сульфанилами-дов и триметоприма, включая производные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ко-тримоксазол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J01F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макролиды, линкозами-ды и стрептограмины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J01FA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макролиды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  <w:vAlign w:val="bottom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оболоч-кой;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джозамицин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  <w:vAlign w:val="bottom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 xml:space="preserve">таблетки с пролонгированным высвобождением, покрытые 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J01FF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линкозамиды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клиндамицин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J01G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аминогликозиды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J01GA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стрептомицины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стрептомицин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J01GB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другие аминогликозиды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амикацин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внутримышечно-го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инфузий и внутри-мышечного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гентамицин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внутримышечно-го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канамицин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внутримышечно-го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тобрамицин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 с порошком для инг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ляций;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J01M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антибактериальные пре-параты, производные хинолона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J01MA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фторхинолоны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ломефлоксацин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капли глазные и ушные;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мазь глазная;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оболоч-кой;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таблетки пролонгированного действия,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покрытые пленочной оболоч-кой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спарфлоксацин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капли глазные и ушные;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капли ушные;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мазь глазная;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J01X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другие антибактериаль-ные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J01XA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антибиотики гликопеп-тидной структуры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ванкомицин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 и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телаванцин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J01XD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J01XX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прочие антибактериаль-ные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даптомицин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линезолид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тедизолид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фосфомицин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J02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противогрибковые пре-параты системного де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ствия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J02A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противогрибковые пре-параты системного де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ствия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J02AA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амфотерицин B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нистатин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J02AC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производные триазола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вориконазол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позаконазол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суспензия для приема внутрь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J02AX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другие противогрибко-вые препараты систем-ного действия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каспофунгин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микафунгин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J04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препараты, активные в отношении микобакт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рий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J04A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противотуберкулезные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J04AA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аминосалициловая кис-лота и ее производные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аминосалициловая кисл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гранулы замедленного высво-бождения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гранулы кишечнорастворимые;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гранулы, покрытые кишечно-растворимой оболочкой;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кишечнораствори-мые, покрытые пленочной обо-лочкой;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кишечно-растворимой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J04AB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капреомицин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инфузий и вну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римышечного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рифабутин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рифампицин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лиофилизат для приготовления раствора для инъекций;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циклосерин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J04AC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гидразиды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изониазид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внутривенного, внутримышечного, ингаляци-онного и эндотрахеального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инъекций и инга-ляций;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J04AD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производные тиокарба-мида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протионамид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этионамид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J04AK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другие противотуберку-лезные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бедаквилин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пиразинамид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теризидон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тиоуреидоиминометил-пиридиния перхлорат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этамбутол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оболоч-кой;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J04AM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комбинированные про-тивотуберкулезные пре-параты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изониазид + ломефлокса-цин + пиразинамид + этамбутол + пиридоксин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изониазид + пиразинамид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изониазид + пиразина-мид + рифампицин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изониазид + пиразина-мид + рифампицин + этамбутол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изониазид + пиразина-мид + рифампицин + этамбутол + пиридоксин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изониазид + рифампицин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изониазид + этамбутол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ломефлоксацин + пирази-намид + протионамид + этамбутол + пиридоксин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J04B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противолепрозные пре-параты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J04BA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противолепрозные пре-параты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дапсон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J05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противовирусные пре-параты системного дей-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ствия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J05A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противовирусные пре-параты прямого дейст-вия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J05AB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нуклеозиды и нуклеоти-ды, кроме ингибиторов обратной транскриптазы</w:t>
            </w:r>
          </w:p>
        </w:tc>
        <w:tc>
          <w:tcPr>
            <w:tcW w:w="2410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крем для наружного примен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мазь глазная;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мазь для местного и наружного применения;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мазь для наружного примен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ния;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валганцикловир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ганцикловир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J05AE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ингибиторы протеаз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атазанавир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дарунавир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нарлапревир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ритонавир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саквинавир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фосампренавир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J05AF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нуклеозиды и нуклеоти-ды – ингибиторы обрат-ной транскриптазы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абакавир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диданозин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зидовудин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ламивудин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ставудин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телбивудин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тенофовир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тенофовира алафенамид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фосфазид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эмтрицитабин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энтекавир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J05AG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ненуклеозидные инги-биторы обратной тран-скриптазы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невирапин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элсульфавирин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этравирин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эфавиренз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J05AH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ингибиторы нейрамини-дазы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осельтамивир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J05AP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противовирусные пре-параты для лечения ге-патита C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велпатасвир + софосбувир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глекапревир + пибрента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даклатасвир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таблеток набор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рибавирин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суспензии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симепревир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софосбувир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J05AR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комбинированные про-тивовирусные препара-ты для лечения ВИЧ-инфекции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абакавир + ламивудин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абакавир + зидовудин + ламивудин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зидовудин + ламивудин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кобицистат + тенофовира алафенамид + элвитегр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вир + эмтрицитабин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лопинавир + ритонавир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рилпивирин + теноф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вир + эмтрицитабин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J05AX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прочие противовирус-ные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гразопревир + элбасвир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долутегравир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имидазолилэтанамид пе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тандиовой кислоты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кагоцел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маравирок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ралтегравир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жевательные;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ремдесивир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фавипиравир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J06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иммунные сыворотки и иммуноглобулины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J06A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иммунные сыворотки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J06AA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иммунные сыворотки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анатоксин дифтерийный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анатоксин дифтерийно-столбнячный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анатоксин столбнячный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антитоксин яда гадюки обыкновенной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сыворотка противобот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у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линическая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сыворотка противога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гренозная поливалентная очищенная концентрир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ванная лошадиная жидкая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сыворотка противодифт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рийная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сыворотка противостол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нячная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J06B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иммуноглобулины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J06BA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иммуноглобулины, нор-мальные человеческие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иммуноглобулин человека нормальный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J06BB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специфические имму-ноглобулины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иммуноглобулин антира-бический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иммуноглобулин проти-востолбнячный человека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иммуноглобулин человека антирезус RHO(D)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паливизумаб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AB0ED9" w:rsidRPr="00AB0ED9" w:rsidTr="002F08FF">
        <w:trPr>
          <w:trHeight w:val="2053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J07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вакцины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вакцины в соответствии с национальным календ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рем профилактических прививок и календарем профилактических прив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вок по эпидемическим показаниям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вакцины для профилакт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ки новой коронавирусной инфекции COVID-19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противоопухолевые пре-параты и иммуномоду-ляторы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L01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противоопухолевые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L01A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алкилирующие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L01AA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аналоги азотистого ип-рита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бендамустин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приготовле-ния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концентрата для приготовле-ния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ифосфамид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мелфалан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внутрисосудисто-го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хлорамбуцил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291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циклофосфамид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L01AB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алкилсульфонаты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бусульфан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L01AD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производные нитрозомо-чевины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кармустин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ломустин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L01AX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другие алкилирующие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дакарбазин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темозоломид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L01B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антиметаболиты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L01BA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аналоги фолиевой кис-лоты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раствора для инъекций;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введе-ния;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оболоч-кой;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пеметрексед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ралтитрексид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L01BB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аналоги пурина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меркаптопурин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неларабин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флударабин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L01BC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аналоги пиримидина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азацитидин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гемцитабин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капецитабин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фторурацил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внутрисосудистого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цитарабин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L01C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алкалоиды растительно-го происхождения и другие природные веще-ства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L01CA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алкалоиды барвинка и их аналоги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винбластин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винкристин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винорелбин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L01CB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производные подофил-лотоксина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этопозид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L01CD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таксаны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доцетаксел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кабазитаксел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паклитаксел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L01D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противоопухолевые ан-тибиотики и родствен-ные соединения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L01DB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антрациклины и род-ственные соединения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даунорубицин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доксорубицин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внутрисосудис-того и внутрипузырного вве-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внутрисосудис-того и внутрипузырного введ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идарубицин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митоксантрон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эпирубицин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внутрисосудист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го и внутрипузырного введ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внутрисосудист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го и внутрипузырного введ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L01DC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другие противоопухоле-вые антибиотики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блеомицин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иксабепилон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митомицин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L01X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другие противоопухоле-вые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L01XA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препараты платины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карбоплатин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оксалиплатин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цисплатин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 и внут-рибрюшинного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L01XB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метилгидразины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прокарбазин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L01XC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моноклональные анти-тела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авелумаб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атезолизумаб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бевацизумаб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блинатумомаб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концентрата для приготовле-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брентуксимаб ведотин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приготовле-ния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даратумумаб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дурвалумаб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ипилимумаб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ниволумаб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обинутузумаб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панитумумаб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пембролизумаб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пертузумаб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пролголимаб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рамуцирумаб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ритуксимаб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вве-дения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трастузумаб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приготовле-ния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вве-дения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трастузумаб эмтанзин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приготовле-ния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цетуксимаб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элотузумаб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приготовле-ния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L01XE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ингибиторы протеинки-назы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абемациклиб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акситиниб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алектиниб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афатиниб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бозутиниб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вандетаниб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вемурафениб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гефитиниб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дабрафениб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дазатиниб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ибрутиниб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иматиниб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кабозантиниб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кобиметиниб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кризотиниб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лапатиниб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ленватиниб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мидостаурин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нилотиниб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нинтеданиб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 мягкие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осимертиниб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пазопаниб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палбоциклиб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регорафениб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рибоциклиб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руксолитиниб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сорафениб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сунитиниб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траметиниб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церитиниб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эрлотиниб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L01XX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прочие противоопухоле-вые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аспарагиназа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афлиберцепт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бортезомиб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вве-дения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венетоклакс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висмодегиб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гидроксикарбамид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иксазомиб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иринотекан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карфилзомиб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митотан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олапариб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третиноин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фактор некроза опухоли альфа-1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(тимозин рекомбинан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ный)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эрибулин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L02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противоопухолевые гормональные препара-ты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L02A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гормоны и родственные соединения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L02AB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гестагены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медроксипрогестерон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суспензия для внутримыше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L02AE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аналоги гонадотропин-рилизинг гормона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бусерелин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внутримышеч-ного введения пролонгирован-ного действия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гозерелин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имплантат;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капсула для подкожного вве-дения пролонгированного дей-ствия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лейпрорелин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вве-дения;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ного и подкожного введения пролонгированного действия;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внутримышеч-ного и подкожного введения с пролонгированным высвобож-дением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трипторелин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внутримышеч-ного введения пролонгирован-ного действия;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ного введения с пролонгир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ванным высвобож-дением;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внутримышеч-ного и подкожного введения пролонгированного действия;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вве-дения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L02B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L02BA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антиэстрогены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тамоксифен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фулвестрант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L02BB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апалутамид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бикалутамид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 xml:space="preserve">таблетки, покрытые пленочной 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флутамид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энзалутамид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L02BG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ингибиторы ароматазы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анастрозол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L02BX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другие антагонисты гор-монов и родственные соединения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абиратерон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дегареликс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вве-дения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L03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L03A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L03AA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колониестимулирующие факторы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филграстим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вве-дения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эмпэгфилграстим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вве-дения</w:t>
            </w:r>
          </w:p>
        </w:tc>
      </w:tr>
      <w:tr w:rsidR="00AB0ED9" w:rsidRPr="00AB0ED9" w:rsidTr="002F08FF">
        <w:trPr>
          <w:trHeight w:val="7764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L03AB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интерфероны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интерферон альфа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гель для местного и наружного применения;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капли назальные;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внутримышеч-ного и подкожного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внутримышеч-ного, субконъюнктивального введения и закапывания в глаз;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интраназального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 и мес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ного применения;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суспензии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мазь для наружного и местного применения;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внутримышечного, субконъюнктивального введе-ния и закапывания в глаз;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суппозитории ректальные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интерферон бета-1a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внутримышечно-го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вве-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интерферон бета-1b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вве-дения;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вве-дения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интерферон гамма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внутримышеч-ного и подкожного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пэгинтерферон альфа-2a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вве-дения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пэгинтерферон альфа-2b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вве-дения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пэгинтерферон бета-1a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вве-дения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цепэгинтерферон альфа-2b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вве-дения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L03AX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другие иммуностимул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я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торы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азоксимера бромид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 и мест-ного применения;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суппозитории вагинальные и ректальные;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суспензии для внутрипузыр-ного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глатирамера ацетат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вве-дения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глутамил-цистеинил-глицин динатрия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меглюмина акридонацетат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тилорон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оболоч-кой;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селективные иммуноде-прессанты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абатацепт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приготов-ления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вве-дения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алемтузумаб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апремиласт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барицитиниб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белимумаб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приготов-ления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ведолизумаб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приготов-ления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иммуноглобулин антит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моцитарный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лефлуномид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микофенолата мофетил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микофеноловая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кишечнораствор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мые, покры-тые оболочкой;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кишечно-растворимой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натализумаб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окрелизумаб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терифлуномид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тофацитиниб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упадацитиниб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финголимод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эверолимус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экулизумаб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L04AB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адалимумаб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вве-дения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голимумаб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вве-дения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инфликсимаб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цертолизумаба пэгол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вве-дения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этанерцепт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вве-дения;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вве-дения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L04AC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ингибиторы интерлей-кина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базиликсимаб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гуселькумаб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вве-дения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иксекизумаб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вве-дения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канакинумаб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вве-дения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левилимаб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вве-дения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нетакимаб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вве-дения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олокизумаб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сарилумаб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секукинумаб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вве-дения;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вве-дения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тоцилизумаб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вве-дения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устекинумаб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вве-дения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L04AD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ингибиторы кальцинев-рина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такролимус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мазь для наружного примене-ния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циклоспорин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 мягкие;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L04AX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другие иммунодепрес-санты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азатиоприн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диметилфумарат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 кишечнорастворимые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леналидомид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пирфенидон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костно-мышечная си-стема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M01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M01A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нестероидные противо-воспалительные и про-тиворевматические пре-параты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M01AB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410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кишечно-растворимой оболочкой;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кишечно-растворимой пленочной обо-лочкой;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кишечно-растворимой оболочкой;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оболоч-кой;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 xml:space="preserve">таблетки пролонгированного действия, покрытые пленочной 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оболоч-кой;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M01AE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производные пропионо-вой кислоты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декскетопрофен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гель для наружного примене-ния;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гранулы для приготовления раствора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крем для наружного примене-ния;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мазь для наружного примене-ния;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суппозитории ректальные (для детей);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суспензия для приема внутрь (для детей);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оболоч-кой;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внутримышеч-ного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инфузий и внутри-мышечного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суппозитории ректальные (для детей);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M01C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базисные противоревма-тические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M01CC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пеницилламин и подоб-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пеницилламин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 xml:space="preserve">таблетки, покрытые пленочной 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M03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миорелаксанты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M03A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миорелаксанты перифе-рического действия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M03AB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производные холина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суксаметония йодид и хлорид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M03AC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пипекурония бромид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рокурония бромид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M03AX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другие миорелаксанты периферического дей-ствия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ботулинический токсин типа A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внутримышеч-ного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внутримышеч-ного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M03B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миорелаксанты це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трального действия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M03BX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баклофен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интратекального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тизанидин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M04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M04A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M04AA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аллопуринол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M05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M05B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препараты, влияющие на структуру и минерализа-цию костей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M05BA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бифосфонаты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алендроновая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золедроновая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M05BX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другие препараты, влия-ющие на структуру и минерализацию костей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деносумаб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стронция ранелат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M09AX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прочие препараты для лечения заболеваний ко-стно-мышечной системы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нусинерсен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интратекального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нервная система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анестетики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N01A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препараты для общей анестезии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N01AB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галогенированные угле-водороды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галотан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десфлуран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севофлуран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N01AF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барбитураты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тиопентал натрия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N01AH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опиоидные анальгетики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тримеперидин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N01AX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другие препараты для общей анестезии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динитрогена оксид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газ сжатый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кетамин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натрия оксибутират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пропофол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эмульсия для внутривенного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эмульсия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N01B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N01BA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эфиры аминобензойной кислоты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прокаин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N01BB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амиды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бупивакаин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интратекального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левобупивакаин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ропивакаин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N02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анальгетики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N02A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опиоиды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N02AA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природные алкалоиды опия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морфин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налоксон + оксикодон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N02AB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производные фенилпи-перидина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фентанил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трансдермальная терапевтич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ская система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N02AE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производные орипавина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бупренорфин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N02AX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другие опиоиды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пропионилфенилэтокси-этилпиперидин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защечные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тапентадол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N02B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другие анальгетики и антипиретики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N02BA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ацетилсалициловая кисл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кишечнораствори-мые, покрытые оболочкой;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кишечнораствори-мые, покрытые пленочной оболочкой;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кишечно-растворимой оболочкой;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кишечно-растворимой пленочной об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N02BE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анилиды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приема внутрь (для детей);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суппозитории ректальные (для детей);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суспензия для приема внутрь (для детей);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N03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N03A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N03AA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барбитураты и их произ-водные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бензобарбитал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фенобарбитал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(для детей)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N03AB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производные гидантои-на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фенитоин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N03AD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производные сукцини-мида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этосуксимид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N03AE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производные бензодиа-зепина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клоназепам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N03AF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производные карбокса-мида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карбамазепин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сироп;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окскарбазепин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N03AG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производные жирных кислот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гранулы с пролонгированным высвобождением;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раствор для внутривенного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сироп;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сироп (для детей);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кишечно-растворимой оболочкой;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N03AX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другие противоэпилеп-тические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бриварацетам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лакосамид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леветирацетам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перампанел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топирамат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N04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противопаркинсоничес-кие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N04A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N04AA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третичные амины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бипериден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тригексифенидил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N04B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дофаминергические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N04BA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допа и ее производные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леводопа + бенсеразид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леводопа + карбидопа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N04BB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производные адамантана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амантадин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N04BC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агонисты дофаминовых рецепторов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пирибедил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прамипексол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N05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психолептики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N05A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антипсихотические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N05AA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алифатические произ-водные фенотиазина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левомепромазин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инфузий и внут-римышечного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хлорпромазин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драже;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N05AB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пиперазиновые произ-водные фенотиазина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перфеназин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трифлуоперазин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флуфеназин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N05AC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пиперидиновые произ-водные фенотиазина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перициазин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тиоридазин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N05AD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производные бутирофе-нона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галоперидол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дроперидол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N05AE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производные индола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луразидон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сертиндол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N05AF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производные тиоксан-тена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зуклопентиксол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флупентиксол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N05AH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кветиапин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оланзапин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N05AL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бензамиды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сульпирид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N05AX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другие антипсихотичес-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карипразин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палиперидон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суспензия для внутримыше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ного введения пролонгирова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ного действия;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внутримышеч-ного введения пролонгирова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ного действия;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для рассасывания;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N05B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анксиолитики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N05BA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производные бензодиа-зепина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бромдигидрохлорфенил-бензодиазепин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диазепам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лоразепам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оксазепам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N05BB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производные дифенил-метана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гидроксизин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N05C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снотворные и седатив-ные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N05CD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производные бензодиа-зепина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мидазолам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нитразепам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N05CF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бензодиазепиноподоб-ные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зопиклон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N06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психоаналептики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N06A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антидепрессанты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N06AA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неселективные ингиби-торы обратного захвата моноаминов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амитриптилин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оболоч-кой;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имипрамин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драже;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кломипрамин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 xml:space="preserve">таблетки пролонгированного действия, покрытые пленочной 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N06AB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селективные ингибито-ры обратного захвата се-ротонина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пароксетин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оболоч-кой;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сертралин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флуоксетин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N06AX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другие антидепрессанты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агомелатин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пипофезин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N06B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психостимуляторы, средства, применяемые при синдроме дефицита внимания с гиперактив-ностью, и ноотропные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N06BC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производные ксантина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кофеин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подкожного и суб-конъюнктивального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N06BX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другие психостимулято-ры и ноотропные пре-параты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глицин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защечные;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подъязычные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капли назальные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оболоч-кой;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полипептиды коры голо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в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ного мозга скота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внутримышечно-го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фонтурацетам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церебролизин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N06D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препараты для лечения деменции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N06DA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галантамин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 xml:space="preserve">таблетки, покрытые пленочной 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ривастигмин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трансдермальная терапевтичес-кая система;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N06DX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другие препараты для лечения деменции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мемантин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N07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N07A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N07AA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неостигмина метилсул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фат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пиридостигмина бромид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N07AX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прочие парасимпатоми-метики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холина альфосцерат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инфузий и внутри-мышечного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N07B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препараты, применяе-мые при зависимостях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N07BB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препараты, применяе-мые при алкогольной за-висимости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налтрексон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внутримышеч-ного введения пролонгирова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ного действия;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N07C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препараты для устране-ния головокружения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N07CA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препараты для устране-ния головокружения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N07X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N07XX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кишечно-растворимой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тетрабеназин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этилметилгидрокси-пиридина сукцинат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P01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противопротозойные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P01B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противомалярийные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P01BA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аминохинолины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гидроксихлорохин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P01BC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метанолхинолины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мефлохин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P02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противогельминтные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P02B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препараты для лечения трематодоза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P02BA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празиквантел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P02C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препараты для лечения нематодоза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P02CA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производные бензим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дазола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мебендазол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P02CC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производные тетрагид-ропиримидина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пирантел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P02CE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производные имидазо-тиазола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левамизол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P03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препараты для уничто-жения эктопаразитов (в т.ч. чесоточного кл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ща), инсектициды и р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пел-ленты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P03A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препараты для уничто-жения эктопаразитов (в т.ч. чесоточного кл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ща)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P03AX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прочие препараты для уничтожения эктопара-зитов (в т.ч. чесоточного клеща)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бензилбензоат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мазь для наружного при-менения;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эмульсия для наружного при-менения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R01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назальные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R01A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R01AA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адреномиметики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гель назальный;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капли назальные;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капли назальные (для детей);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спрей назальный;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спрей назальный дозирован-ный;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спрей назальный дозирован-ный (для детей)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R02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R02A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R02AA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антисептические преп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йод + калия йодид + гли-церол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местного примене-ния;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спрей для местного примене-ния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R03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препараты для лечения обструктивных заболе-ваний дыхательных п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у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тей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R03A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адренергические сред-ства для ингаляционного введения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R03AC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селективные бета 2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noBreakHyphen/>
              <w:t>адреномиметики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индакатерол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 с порошком для инг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ляций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сальбутамол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аэрозоль для ингаляций дози-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рованный;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аэрозоль для ингаляций дози-рованный, активируемый вд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хом;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 для ингаляций;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 с порошком для инга-ляций;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ингаляций дози-рованный;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ингаляций;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формотерол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аэрозоль для ингаляций дози-рованный;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 с порошком для инга-ляций;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ингаляций дози-рованный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R03AK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адренергические сред-ства в комбинации с глюкокортикоидами или другими препаратами, кроме антихолинергиче-ских средств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беклометазон + формоте-рол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аэрозоль для ингаляций дози-рованный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будесонид + формотерол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 с порошком для инг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ляций набор;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ингаляций дози-рованный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вилантерол + флутиказона фуроат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ингаляций дози-рованный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мометазон + формотерол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аэрозоль для ингаляций дози-рованный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салметерол + флутиказон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аэрозоль для ингаляций дози-рованный;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 с порошком для инга-ляций;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ингаляций дози-рованный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R03AL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адренергические средс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ва в комбинации с ант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холинергическими сре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д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ствами, включая тро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ные комбинации с ко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р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тикостероидами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аклидиния бромид + фор-мотерол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ингаляций дози-рованный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вилантерол + умеклиди-ния бромид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ингаляций дози-рованный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вилантерол + умеклиди-ния бромид + флутиказо-на фуроат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ингаляций дози-рованный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гликопиррония бромид + индакатерол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 с порошком для инга-ляций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ипратропия бромид + фе-нотерол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аэрозоль для ингаляций дози-рованный;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олодатерол + тиотропия бромид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ингаляций дози-рованный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R03B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другие средства для л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чения обструктивных заболеваний дыхатель-ных путей для ингаля-ционного введения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R03BA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беклометазон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аэрозоль для ингаляций дози-рованный;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аэрозоль для ингаляций дози-рованный, активируемый вдо-хом;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спрей назальный дозирован-ный;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суспензия для ингаляций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будесонид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капли назальные;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ингаляций дози-рованный;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ингаляций;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спрей назальный дозирован-ный;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суспензия для ингаляций дози-рованная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R03BB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аклидиния бромид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ингаляций дози-рованный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гликопиррония бромид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 с порошком для инга-ляций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ипратропия бромид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аэрозоль для ингаляций дози-рованный;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тиотропия бромид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 с порошком для инга-ляций;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R03BC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противоаллергические средства, кроме глюко-кортикоидов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кромоглициевая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аэрозоль для ингаляций дози-рованный;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спрей назальный;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спрей назальный дозирован-ный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R03D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другие средства систем-ного действия для лече-ния обструктивных за-болеваний дыхательных путей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R03DA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ксантины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R03DX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прочие средства систем-ного действия для лече-ния обструктивных з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болеваний дыхатель-ных путей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бенрализумаб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вве-дения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меполизумаб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вве-дения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омализумаб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вве-дения;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вве-дения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реслизумаб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R05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противокашлевые пре-параты и средства для лечения простудных за-болеваний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R05C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отхаркивающие пре-параты, кроме комбина-ций с противокашлевы-ми средствами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муколитические препа-раты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пастилки;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раствор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приема внутрь и ингаляций;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сироп;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для рассасывания;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шипучие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гранулы для приготовления раствора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гранулы для приготовления сиропа;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инъекций и инга-ляций;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сироп;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шипучие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дорназа альфа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R06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антигистаминные сред-ства системного дейст-вия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R06A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антигистаминные сред-ства системного дейст-вия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R06AA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эфиры алкиламинов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дифенгидрамин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R06AC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замещенные этилендиа-мины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хлоропирамин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R06AE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производные пиперази-на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цетиризин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сироп;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R06AX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другие антигистамин-ные средства системно-го действия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сироп;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R07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R07A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R07AA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легочные сурфактанты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берактант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суспензия для эндотрахеально-го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порактант альфа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суспензия для эндотрахеально-го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сурфактант-БЛ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эмульсии для ингаляционного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эмульсии для эндотрахеально-го, эндобронхиального и инга-ляционного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S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органы чувств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S01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офтальмологические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S01A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противомикробные пре-параты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S01AA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тетрациклин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мазь глазная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S01E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противоглаукомные пре-параты и миотические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S01EB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пилокарпин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S01EC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ингибиторы карбоангид-разы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ацетазоламид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дорзоламид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S01ED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тимолол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S01EE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аналоги простагланди-нов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тафлупрост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S01EX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другие противоглауком-ные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S01F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мидриатические и цик-лоплегические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S01FA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антихолинэргические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тропикамид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S01H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S01HA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оксибупрокаин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S01J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диагностические пре-параты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S01JA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красящие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флуоресцеин натрия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S01K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препараты, используе-мые при хирургических вмешательствах в оф-тальмологии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S01KA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вязкоэластичные соед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гипромеллоза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S01L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средства, применяемые при заболеваниях сосу-дистой оболочки глаза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S01LA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средства, препятствую-щие новообразованию сосудов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ранибизумаб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S02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препараты для лечения заболеваний уха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S02A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противомикробные пре-параты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S02AA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противомикробные пре-параты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рифамицин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капли ушные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прочие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V01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аллергены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V01A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аллергены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V01AA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аллергенов экстракт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аллергены бактерий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аллерген бактерий (тубе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р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кулезный рекомбинан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ный)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V03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другие лечебные сред-ства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V03A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другие лечебные сред-ства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V03AB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антидоты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димеркаптопропансуль-фонат натрия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калий-железо гексациано-феррат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кальция тринатрия пенте-тат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 и ингаляций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карбоксим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налоксон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натрия тиосульфат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протамина сульфат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сугаммадекс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цинка бисвинилимидазола диацетат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V03AC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железосвязывающие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деферазирокс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V03AE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препараты для лечения гиперкалиемии и гипер-фосфатемии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 xml:space="preserve">комплекс </w:t>
            </w:r>
            <w:r w:rsidRPr="00AB0ED9">
              <w:rPr>
                <w:rFonts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3350" cy="219075"/>
                  <wp:effectExtent l="0" t="0" r="0" b="9525"/>
                  <wp:docPr id="3" name="Рисунок 3" descr="base_32913_368956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32913_368956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-железа (III) оксигидроксида, сахарозы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и крахмала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севеламер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V03AF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дезинтоксикационные препараты для противо-опухолевой терапии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кальция фолинат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месна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V03AX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прочие лечебные сред-ства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дезоксирибонуклеиновая кислота плазмидная (сверхскрученная кольце-вая двуцепочечная)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внутримышечно-го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V06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лечебное питание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V06D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другие продукты лечеб-ного питания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V06DD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аминокислоты, включая комбинации с полипеп-тидами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аминокислоты для парен-терального питания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аминокислоты и их смеси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кетоаналоги аминокислот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V06DE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аминокислоты, углево-ды, минеральные веще-ства, витамины в комби-нации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аминокислоты для паре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терального питания + прочие препараты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V07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другие нелечебные сред-ства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V07A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другие нелечебные сред-ства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V07AB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растворители и разбави-тели, включая иррига-ционные растворы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вода для инъекций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растворитель для приготовле-ния лекарственных форм для инъекций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V08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контрастные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V08A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V08AA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водорастворимые не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ф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ротропные высоко-осмолярные рентгено-контрастные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натрия амидотризоат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V08AB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водорастворимые неф-ротропные низкоосмо-лярные рентгеноконт-растные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йоверсол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йогексол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йомепрол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йопромид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V08B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рентгеноконтрастные средства, кроме йодсо-держащих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V08BA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бария сульфат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V08C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контрастные средства для магнитно-резонанс-ной томографии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V08CA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парамагнитные конт-растные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гадобеновая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гадобутрол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гадоверсетамид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гадодиамид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гадоксетовая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гадопентетовая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гадотеридол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V09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диагностические радио-фармацевтические сред-ства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меброфенин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пентатех 99mTc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пирфотех 99mTc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технеция (99mTc) окс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бифор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технеция (99mTc) фитат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V10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терапевтические радио-фармацевтические сре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д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V10B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радиофармацевтические средства для уменьше-ния боли при новообра-зованиях костной ткани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V10BX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разные радиофармацев-тические средства для уменьшения боли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стронция хлорид 89Sr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V10X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0ED9" w:rsidRPr="00AB0ED9" w:rsidTr="002F08FF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V10XX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радия хлорид [223 Ra]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</w:tbl>
    <w:p w:rsidR="00AB0ED9" w:rsidRPr="00AB0ED9" w:rsidRDefault="00AB0ED9" w:rsidP="00AB0ED9">
      <w:pPr>
        <w:jc w:val="both"/>
        <w:rPr>
          <w:rFonts w:cs="Times New Roman"/>
          <w:sz w:val="24"/>
          <w:szCs w:val="28"/>
        </w:rPr>
      </w:pPr>
    </w:p>
    <w:p w:rsidR="00AB0ED9" w:rsidRPr="00AB0ED9" w:rsidRDefault="00AB0ED9" w:rsidP="00AB0ED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AB0ED9">
        <w:rPr>
          <w:rFonts w:cs="Times New Roman"/>
          <w:szCs w:val="28"/>
          <w:lang w:eastAsia="ru-RU"/>
        </w:rPr>
        <w:t>1.2. Лекарственные препараты, не входящие в перечень жизненно н</w:t>
      </w:r>
      <w:r w:rsidRPr="00AB0ED9">
        <w:rPr>
          <w:rFonts w:cs="Times New Roman"/>
          <w:szCs w:val="28"/>
          <w:lang w:eastAsia="ru-RU"/>
        </w:rPr>
        <w:t>е</w:t>
      </w:r>
      <w:r w:rsidRPr="00AB0ED9">
        <w:rPr>
          <w:rFonts w:cs="Times New Roman"/>
          <w:szCs w:val="28"/>
          <w:lang w:eastAsia="ru-RU"/>
        </w:rPr>
        <w:t>обходимых и важнейших лекарственных препаратов для медицинского пр</w:t>
      </w:r>
      <w:r w:rsidRPr="00AB0ED9">
        <w:rPr>
          <w:rFonts w:cs="Times New Roman"/>
          <w:szCs w:val="28"/>
          <w:lang w:eastAsia="ru-RU"/>
        </w:rPr>
        <w:t>и</w:t>
      </w:r>
      <w:r w:rsidRPr="00AB0ED9">
        <w:rPr>
          <w:rFonts w:cs="Times New Roman"/>
          <w:szCs w:val="28"/>
          <w:lang w:eastAsia="ru-RU"/>
        </w:rPr>
        <w:t>менения, утвержденный распоряжением Правительства Российской Федер</w:t>
      </w:r>
      <w:r w:rsidRPr="00AB0ED9">
        <w:rPr>
          <w:rFonts w:cs="Times New Roman"/>
          <w:szCs w:val="28"/>
          <w:lang w:eastAsia="ru-RU"/>
        </w:rPr>
        <w:t>а</w:t>
      </w:r>
      <w:r w:rsidRPr="00AB0ED9">
        <w:rPr>
          <w:rFonts w:cs="Times New Roman"/>
          <w:szCs w:val="28"/>
          <w:lang w:eastAsia="ru-RU"/>
        </w:rPr>
        <w:t>ции от 12 октября 2019 г. № 2406-р:</w:t>
      </w:r>
    </w:p>
    <w:p w:rsidR="00AB0ED9" w:rsidRPr="00AB0ED9" w:rsidRDefault="00AB0ED9" w:rsidP="00AB0ED9">
      <w:pPr>
        <w:jc w:val="both"/>
        <w:rPr>
          <w:rFonts w:cs="Times New Roman"/>
          <w:sz w:val="22"/>
          <w:szCs w:val="28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ayout w:type="fixed"/>
        <w:tblCellMar>
          <w:left w:w="62" w:type="dxa"/>
          <w:right w:w="62" w:type="dxa"/>
        </w:tblCellMar>
        <w:tblLook w:val="04A0"/>
      </w:tblPr>
      <w:tblGrid>
        <w:gridCol w:w="1843"/>
        <w:gridCol w:w="1843"/>
        <w:gridCol w:w="2410"/>
        <w:gridCol w:w="3544"/>
      </w:tblGrid>
      <w:tr w:rsidR="00AB0ED9" w:rsidRPr="00AB0ED9" w:rsidTr="002F08FF">
        <w:trPr>
          <w:trHeight w:hRule="exact" w:val="1185"/>
          <w:tblHeader/>
        </w:trPr>
        <w:tc>
          <w:tcPr>
            <w:tcW w:w="1843" w:type="dxa"/>
            <w:shd w:val="clear" w:color="auto" w:fill="auto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Код анатомо-терапевтическо-химической классификации</w:t>
            </w:r>
          </w:p>
        </w:tc>
        <w:tc>
          <w:tcPr>
            <w:tcW w:w="1843" w:type="dxa"/>
            <w:shd w:val="clear" w:color="auto" w:fill="auto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Анатомо-терапевтическо-химическая классификация</w:t>
            </w:r>
          </w:p>
        </w:tc>
        <w:tc>
          <w:tcPr>
            <w:tcW w:w="2410" w:type="dxa"/>
            <w:shd w:val="clear" w:color="auto" w:fill="auto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 xml:space="preserve">Лекарственные 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3544" w:type="dxa"/>
            <w:shd w:val="clear" w:color="auto" w:fill="auto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 xml:space="preserve">Лекарственные 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формы</w:t>
            </w:r>
          </w:p>
        </w:tc>
      </w:tr>
    </w:tbl>
    <w:p w:rsidR="00AB0ED9" w:rsidRPr="00AB0ED9" w:rsidRDefault="00AB0ED9" w:rsidP="00AB0ED9">
      <w:pPr>
        <w:rPr>
          <w:sz w:val="2"/>
          <w:szCs w:val="2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ayout w:type="fixed"/>
        <w:tblCellMar>
          <w:left w:w="62" w:type="dxa"/>
          <w:right w:w="62" w:type="dxa"/>
        </w:tblCellMar>
        <w:tblLook w:val="04A0"/>
      </w:tblPr>
      <w:tblGrid>
        <w:gridCol w:w="1843"/>
        <w:gridCol w:w="1843"/>
        <w:gridCol w:w="2410"/>
        <w:gridCol w:w="3544"/>
      </w:tblGrid>
      <w:tr w:rsidR="00AB0ED9" w:rsidRPr="00AB0ED9" w:rsidTr="002F08FF">
        <w:trPr>
          <w:trHeight w:hRule="exact" w:val="279"/>
          <w:tblHeader/>
        </w:trPr>
        <w:tc>
          <w:tcPr>
            <w:tcW w:w="1843" w:type="dxa"/>
            <w:shd w:val="clear" w:color="auto" w:fill="auto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0ED9" w:rsidRPr="00AB0ED9" w:rsidTr="002F08FF">
        <w:trPr>
          <w:trHeight w:val="194"/>
        </w:trPr>
        <w:tc>
          <w:tcPr>
            <w:tcW w:w="9640" w:type="dxa"/>
            <w:gridSpan w:val="4"/>
            <w:shd w:val="clear" w:color="auto" w:fill="auto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val="en-US" w:eastAsia="ru-RU"/>
              </w:rPr>
              <w:t>A</w:t>
            </w:r>
            <w:r w:rsidRPr="00AB0ED9">
              <w:rPr>
                <w:rFonts w:cs="Times New Roman"/>
                <w:sz w:val="24"/>
                <w:szCs w:val="24"/>
                <w:lang w:eastAsia="ru-RU"/>
              </w:rPr>
              <w:t xml:space="preserve"> – пищеварительный тракт и обмен веществ</w:t>
            </w:r>
          </w:p>
        </w:tc>
      </w:tr>
      <w:tr w:rsidR="00AB0ED9" w:rsidRPr="00AB0ED9" w:rsidTr="002F08FF">
        <w:trPr>
          <w:trHeight w:hRule="exact" w:val="1920"/>
          <w:tblHeader/>
        </w:trPr>
        <w:tc>
          <w:tcPr>
            <w:tcW w:w="1843" w:type="dxa"/>
            <w:shd w:val="clear" w:color="auto" w:fill="auto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A07EC02</w:t>
            </w:r>
          </w:p>
        </w:tc>
        <w:tc>
          <w:tcPr>
            <w:tcW w:w="1843" w:type="dxa"/>
            <w:shd w:val="clear" w:color="auto" w:fill="auto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2410" w:type="dxa"/>
            <w:shd w:val="clear" w:color="auto" w:fill="auto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3544" w:type="dxa"/>
            <w:shd w:val="clear" w:color="auto" w:fill="auto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гранулы кишечнорастворимые с пролонгированным высво-бождением, покрытые оболоч-кой;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гранулы с пролонгированным высвобождением для приема внутрь</w:t>
            </w:r>
          </w:p>
        </w:tc>
      </w:tr>
      <w:tr w:rsidR="00AB0ED9" w:rsidRPr="00AB0ED9" w:rsidTr="002F08FF">
        <w:tblPrEx>
          <w:shd w:val="clear" w:color="auto" w:fill="auto"/>
        </w:tblPrEx>
        <w:tc>
          <w:tcPr>
            <w:tcW w:w="9640" w:type="dxa"/>
            <w:gridSpan w:val="4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N – нервная система</w:t>
            </w:r>
          </w:p>
        </w:tc>
      </w:tr>
      <w:tr w:rsidR="00AB0ED9" w:rsidRPr="00AB0ED9" w:rsidTr="002F08FF">
        <w:tblPrEx>
          <w:shd w:val="clear" w:color="auto" w:fill="auto"/>
        </w:tblPrEx>
        <w:tc>
          <w:tcPr>
            <w:tcW w:w="1843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N02AA51</w:t>
            </w:r>
          </w:p>
        </w:tc>
        <w:tc>
          <w:tcPr>
            <w:tcW w:w="1843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морфин в ком-бинации с дру-гими препара-тами</w:t>
            </w:r>
          </w:p>
        </w:tc>
        <w:tc>
          <w:tcPr>
            <w:tcW w:w="2410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морфин + носка-пин + папаверин + кодеин + тебаин</w:t>
            </w:r>
          </w:p>
        </w:tc>
        <w:tc>
          <w:tcPr>
            <w:tcW w:w="3544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раствор для подкожного введе-ния</w:t>
            </w:r>
          </w:p>
        </w:tc>
      </w:tr>
      <w:tr w:rsidR="00AB0ED9" w:rsidRPr="00AB0ED9" w:rsidTr="002F08FF">
        <w:tblPrEx>
          <w:shd w:val="clear" w:color="auto" w:fill="auto"/>
        </w:tblPrEx>
        <w:tc>
          <w:tcPr>
            <w:tcW w:w="1843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N03AX09</w:t>
            </w:r>
          </w:p>
        </w:tc>
        <w:tc>
          <w:tcPr>
            <w:tcW w:w="1843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ламотриджин</w:t>
            </w:r>
          </w:p>
        </w:tc>
        <w:tc>
          <w:tcPr>
            <w:tcW w:w="2410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ламотриджин</w:t>
            </w:r>
          </w:p>
        </w:tc>
        <w:tc>
          <w:tcPr>
            <w:tcW w:w="3544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B0ED9" w:rsidRPr="00AB0ED9" w:rsidTr="002F08FF">
        <w:tblPrEx>
          <w:shd w:val="clear" w:color="auto" w:fill="auto"/>
        </w:tblPrEx>
        <w:tc>
          <w:tcPr>
            <w:tcW w:w="1843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N05AH02</w:t>
            </w:r>
          </w:p>
        </w:tc>
        <w:tc>
          <w:tcPr>
            <w:tcW w:w="1843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клозапин</w:t>
            </w:r>
          </w:p>
        </w:tc>
        <w:tc>
          <w:tcPr>
            <w:tcW w:w="2410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клозапин</w:t>
            </w:r>
          </w:p>
        </w:tc>
        <w:tc>
          <w:tcPr>
            <w:tcW w:w="3544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B0ED9" w:rsidRPr="00AB0ED9" w:rsidTr="002F08FF">
        <w:tblPrEx>
          <w:shd w:val="clear" w:color="auto" w:fill="auto"/>
        </w:tblPrEx>
        <w:tc>
          <w:tcPr>
            <w:tcW w:w="1843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N05AF03</w:t>
            </w:r>
          </w:p>
        </w:tc>
        <w:tc>
          <w:tcPr>
            <w:tcW w:w="1843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хлорпротиксен</w:t>
            </w:r>
          </w:p>
        </w:tc>
        <w:tc>
          <w:tcPr>
            <w:tcW w:w="2410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хлорпротиксен</w:t>
            </w:r>
          </w:p>
        </w:tc>
        <w:tc>
          <w:tcPr>
            <w:tcW w:w="3544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blPrEx>
          <w:shd w:val="clear" w:color="auto" w:fill="auto"/>
        </w:tblPrEx>
        <w:tc>
          <w:tcPr>
            <w:tcW w:w="1843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N05AX12</w:t>
            </w:r>
          </w:p>
        </w:tc>
        <w:tc>
          <w:tcPr>
            <w:tcW w:w="1843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 xml:space="preserve">арипипразол </w:t>
            </w:r>
          </w:p>
        </w:tc>
        <w:tc>
          <w:tcPr>
            <w:tcW w:w="2410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арипипразол</w:t>
            </w:r>
          </w:p>
        </w:tc>
        <w:tc>
          <w:tcPr>
            <w:tcW w:w="3544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AB0ED9" w:rsidRPr="00AB0ED9" w:rsidTr="002F08FF">
        <w:tblPrEx>
          <w:shd w:val="clear" w:color="auto" w:fill="auto"/>
        </w:tblPrEx>
        <w:tc>
          <w:tcPr>
            <w:tcW w:w="9640" w:type="dxa"/>
            <w:gridSpan w:val="4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L – противоопухолевые препараты и иммуномодуляторы</w:t>
            </w:r>
          </w:p>
        </w:tc>
      </w:tr>
      <w:tr w:rsidR="00AB0ED9" w:rsidRPr="00AB0ED9" w:rsidTr="002F08FF">
        <w:tblPrEx>
          <w:shd w:val="clear" w:color="auto" w:fill="auto"/>
        </w:tblPrEx>
        <w:tc>
          <w:tcPr>
            <w:tcW w:w="1843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pacing w:val="-6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1843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2410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гидразина сульфат</w:t>
            </w:r>
          </w:p>
        </w:tc>
        <w:tc>
          <w:tcPr>
            <w:tcW w:w="3544" w:type="dxa"/>
            <w:shd w:val="clear" w:color="auto" w:fill="auto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AB0ED9" w:rsidRPr="00AB0ED9" w:rsidTr="002F08FF">
        <w:tblPrEx>
          <w:shd w:val="clear" w:color="auto" w:fill="auto"/>
        </w:tblPrEx>
        <w:trPr>
          <w:trHeight w:val="521"/>
        </w:trPr>
        <w:tc>
          <w:tcPr>
            <w:tcW w:w="1843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pacing w:val="-6"/>
                <w:sz w:val="24"/>
                <w:szCs w:val="24"/>
                <w:lang w:eastAsia="ru-RU"/>
              </w:rPr>
              <w:t>L02BG06</w:t>
            </w:r>
          </w:p>
        </w:tc>
        <w:tc>
          <w:tcPr>
            <w:tcW w:w="1843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эксеместан</w:t>
            </w:r>
          </w:p>
        </w:tc>
        <w:tc>
          <w:tcPr>
            <w:tcW w:w="2410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эксеместан</w:t>
            </w:r>
          </w:p>
        </w:tc>
        <w:tc>
          <w:tcPr>
            <w:tcW w:w="3544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blPrEx>
          <w:shd w:val="clear" w:color="auto" w:fill="auto"/>
        </w:tblPrEx>
        <w:trPr>
          <w:trHeight w:val="483"/>
        </w:trPr>
        <w:tc>
          <w:tcPr>
            <w:tcW w:w="1843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pacing w:val="-6"/>
                <w:sz w:val="24"/>
                <w:szCs w:val="24"/>
                <w:lang w:eastAsia="ru-RU"/>
              </w:rPr>
              <w:t>L02BG04</w:t>
            </w:r>
          </w:p>
        </w:tc>
        <w:tc>
          <w:tcPr>
            <w:tcW w:w="1843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летрозол</w:t>
            </w:r>
          </w:p>
        </w:tc>
        <w:tc>
          <w:tcPr>
            <w:tcW w:w="2410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летрозол</w:t>
            </w:r>
          </w:p>
        </w:tc>
        <w:tc>
          <w:tcPr>
            <w:tcW w:w="3544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blPrEx>
          <w:shd w:val="clear" w:color="auto" w:fill="auto"/>
        </w:tblPrEx>
        <w:trPr>
          <w:trHeight w:val="280"/>
        </w:trPr>
        <w:tc>
          <w:tcPr>
            <w:tcW w:w="1843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pacing w:val="-6"/>
                <w:sz w:val="24"/>
                <w:szCs w:val="24"/>
                <w:lang w:eastAsia="ru-RU"/>
              </w:rPr>
              <w:t>L04AX06</w:t>
            </w:r>
          </w:p>
        </w:tc>
        <w:tc>
          <w:tcPr>
            <w:tcW w:w="1843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помалидомид</w:t>
            </w:r>
          </w:p>
        </w:tc>
        <w:tc>
          <w:tcPr>
            <w:tcW w:w="2410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помалидомид</w:t>
            </w:r>
          </w:p>
        </w:tc>
        <w:tc>
          <w:tcPr>
            <w:tcW w:w="3544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B0ED9" w:rsidRPr="00AB0ED9" w:rsidTr="002F08FF">
        <w:tblPrEx>
          <w:shd w:val="clear" w:color="auto" w:fill="auto"/>
        </w:tblPrEx>
        <w:tc>
          <w:tcPr>
            <w:tcW w:w="9640" w:type="dxa"/>
            <w:gridSpan w:val="4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G – мочеполовая система и половые гормоны</w:t>
            </w:r>
          </w:p>
        </w:tc>
      </w:tr>
      <w:tr w:rsidR="00AB0ED9" w:rsidRPr="00AB0ED9" w:rsidTr="002F08FF">
        <w:tblPrEx>
          <w:shd w:val="clear" w:color="auto" w:fill="auto"/>
        </w:tblPrEx>
        <w:tc>
          <w:tcPr>
            <w:tcW w:w="1843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G04BE03</w:t>
            </w:r>
          </w:p>
        </w:tc>
        <w:tc>
          <w:tcPr>
            <w:tcW w:w="1843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силденафил</w:t>
            </w:r>
          </w:p>
        </w:tc>
        <w:tc>
          <w:tcPr>
            <w:tcW w:w="2410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силденафил</w:t>
            </w:r>
          </w:p>
        </w:tc>
        <w:tc>
          <w:tcPr>
            <w:tcW w:w="3544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B0ED9" w:rsidRPr="00AB0ED9" w:rsidTr="002F08FF">
        <w:tblPrEx>
          <w:shd w:val="clear" w:color="auto" w:fill="auto"/>
        </w:tblPrEx>
        <w:tc>
          <w:tcPr>
            <w:tcW w:w="9640" w:type="dxa"/>
            <w:gridSpan w:val="4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S – органы чувств</w:t>
            </w:r>
          </w:p>
        </w:tc>
      </w:tr>
      <w:tr w:rsidR="00AB0ED9" w:rsidRPr="00AB0ED9" w:rsidTr="002F08FF">
        <w:tblPrEx>
          <w:shd w:val="clear" w:color="auto" w:fill="auto"/>
        </w:tblPrEx>
        <w:tc>
          <w:tcPr>
            <w:tcW w:w="1843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S01EE01</w:t>
            </w:r>
          </w:p>
        </w:tc>
        <w:tc>
          <w:tcPr>
            <w:tcW w:w="1843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латанопрост</w:t>
            </w:r>
          </w:p>
        </w:tc>
        <w:tc>
          <w:tcPr>
            <w:tcW w:w="2410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латанопрост</w:t>
            </w:r>
          </w:p>
        </w:tc>
        <w:tc>
          <w:tcPr>
            <w:tcW w:w="3544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B0ED9" w:rsidRPr="00AB0ED9" w:rsidTr="002F08FF">
        <w:tblPrEx>
          <w:shd w:val="clear" w:color="auto" w:fill="auto"/>
        </w:tblPrEx>
        <w:tc>
          <w:tcPr>
            <w:tcW w:w="9640" w:type="dxa"/>
            <w:gridSpan w:val="4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R – дыхательная система</w:t>
            </w:r>
          </w:p>
        </w:tc>
      </w:tr>
      <w:tr w:rsidR="00AB0ED9" w:rsidRPr="00AB0ED9" w:rsidTr="002F08FF">
        <w:tblPrEx>
          <w:shd w:val="clear" w:color="auto" w:fill="auto"/>
        </w:tblPrEx>
        <w:tc>
          <w:tcPr>
            <w:tcW w:w="1843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R03DC03</w:t>
            </w:r>
          </w:p>
        </w:tc>
        <w:tc>
          <w:tcPr>
            <w:tcW w:w="1843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монтелукаст</w:t>
            </w:r>
          </w:p>
        </w:tc>
        <w:tc>
          <w:tcPr>
            <w:tcW w:w="2410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монтелукаст</w:t>
            </w:r>
          </w:p>
        </w:tc>
        <w:tc>
          <w:tcPr>
            <w:tcW w:w="3544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AB0ED9">
              <w:rPr>
                <w:rFonts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</w:tbl>
    <w:p w:rsidR="00AB0ED9" w:rsidRPr="00AB0ED9" w:rsidRDefault="00AB0ED9" w:rsidP="00AB0ED9">
      <w:pPr>
        <w:jc w:val="both"/>
        <w:rPr>
          <w:rFonts w:cs="Times New Roman"/>
          <w:sz w:val="22"/>
          <w:szCs w:val="28"/>
        </w:rPr>
      </w:pPr>
    </w:p>
    <w:p w:rsidR="00AB0ED9" w:rsidRPr="00AB0ED9" w:rsidRDefault="00AB0ED9" w:rsidP="00AB0ED9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cs="Times New Roman"/>
          <w:bCs/>
          <w:color w:val="000000"/>
          <w:szCs w:val="28"/>
          <w:lang w:eastAsia="ru-RU"/>
        </w:rPr>
      </w:pPr>
      <w:r w:rsidRPr="00AB0ED9">
        <w:rPr>
          <w:rFonts w:cs="Times New Roman"/>
          <w:bCs/>
          <w:szCs w:val="28"/>
          <w:lang w:eastAsia="ru-RU"/>
        </w:rPr>
        <w:t xml:space="preserve">2. Перечень медицинских изделий для оказания медицинской помощи </w:t>
      </w:r>
      <w:r w:rsidRPr="00AB0ED9">
        <w:rPr>
          <w:rFonts w:cs="Times New Roman"/>
          <w:bCs/>
          <w:szCs w:val="28"/>
          <w:lang w:eastAsia="ru-RU"/>
        </w:rPr>
        <w:br/>
      </w:r>
      <w:r w:rsidRPr="00AB0ED9">
        <w:rPr>
          <w:rFonts w:cs="Times New Roman"/>
          <w:bCs/>
          <w:color w:val="000000"/>
          <w:szCs w:val="28"/>
          <w:lang w:eastAsia="ru-RU"/>
        </w:rPr>
        <w:t>в амбулаторных условиях</w:t>
      </w:r>
    </w:p>
    <w:p w:rsidR="00AB0ED9" w:rsidRPr="00AB0ED9" w:rsidRDefault="00AB0ED9" w:rsidP="00AB0ED9">
      <w:pPr>
        <w:widowControl w:val="0"/>
        <w:autoSpaceDE w:val="0"/>
        <w:autoSpaceDN w:val="0"/>
        <w:adjustRightInd w:val="0"/>
        <w:ind w:left="675"/>
        <w:contextualSpacing/>
        <w:outlineLvl w:val="2"/>
        <w:rPr>
          <w:rFonts w:cs="Times New Roman"/>
          <w:bCs/>
          <w:color w:val="000000"/>
          <w:sz w:val="22"/>
          <w:szCs w:val="28"/>
          <w:lang w:eastAsia="ru-RU"/>
        </w:rPr>
      </w:pPr>
    </w:p>
    <w:p w:rsidR="00AB0ED9" w:rsidRPr="00AB0ED9" w:rsidRDefault="00AB0ED9" w:rsidP="00AB0ED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AB0ED9">
        <w:rPr>
          <w:rFonts w:cs="Times New Roman"/>
          <w:szCs w:val="28"/>
          <w:lang w:eastAsia="ru-RU"/>
        </w:rPr>
        <w:t>2.1. Иглы инсулиновые.</w:t>
      </w:r>
    </w:p>
    <w:p w:rsidR="00AB0ED9" w:rsidRPr="00AB0ED9" w:rsidRDefault="00AB0ED9" w:rsidP="00AB0ED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AB0ED9">
        <w:rPr>
          <w:rFonts w:cs="Times New Roman"/>
          <w:szCs w:val="28"/>
          <w:lang w:eastAsia="ru-RU"/>
        </w:rPr>
        <w:t>2.2. Тест-полоски для определения содержания глюкозы в крови.</w:t>
      </w:r>
    </w:p>
    <w:p w:rsidR="00AB0ED9" w:rsidRPr="00AB0ED9" w:rsidRDefault="00AB0ED9" w:rsidP="00AB0ED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AB0ED9">
        <w:rPr>
          <w:rFonts w:cs="Times New Roman"/>
          <w:szCs w:val="28"/>
          <w:lang w:eastAsia="ru-RU"/>
        </w:rPr>
        <w:t>2.3. Шприц инсулиновый.</w:t>
      </w:r>
    </w:p>
    <w:p w:rsidR="00AB0ED9" w:rsidRPr="00AB0ED9" w:rsidRDefault="00AB0ED9" w:rsidP="00AB0ED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  <w:sectPr w:rsidR="00AB0ED9" w:rsidRPr="00AB0ED9" w:rsidSect="005E5245">
          <w:headerReference w:type="default" r:id="rId11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AB0ED9" w:rsidRPr="00AB0ED9" w:rsidRDefault="00AB0ED9" w:rsidP="00AB0ED9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  <w:szCs w:val="28"/>
          <w:lang w:eastAsia="ru-RU"/>
        </w:rPr>
      </w:pPr>
      <w:r w:rsidRPr="00AB0ED9">
        <w:rPr>
          <w:rFonts w:cs="Times New Roman"/>
          <w:bCs/>
          <w:szCs w:val="28"/>
          <w:lang w:eastAsia="ru-RU"/>
        </w:rPr>
        <w:lastRenderedPageBreak/>
        <w:t xml:space="preserve">3. Перечень лекарственных препаратов для оказания медицинской помощи </w:t>
      </w:r>
    </w:p>
    <w:p w:rsidR="00AB0ED9" w:rsidRPr="00AB0ED9" w:rsidRDefault="00AB0ED9" w:rsidP="00AB0ED9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color w:val="000000"/>
          <w:szCs w:val="28"/>
          <w:lang w:eastAsia="ru-RU"/>
        </w:rPr>
      </w:pPr>
      <w:r w:rsidRPr="00AB0ED9">
        <w:rPr>
          <w:rFonts w:cs="Times New Roman"/>
          <w:bCs/>
          <w:szCs w:val="28"/>
          <w:lang w:eastAsia="ru-RU"/>
        </w:rPr>
        <w:t xml:space="preserve">в амбулаторных условиях детям </w:t>
      </w:r>
      <w:r w:rsidRPr="00AB0ED9">
        <w:rPr>
          <w:rFonts w:cs="Times New Roman"/>
          <w:bCs/>
          <w:color w:val="000000"/>
          <w:szCs w:val="28"/>
          <w:lang w:eastAsia="ru-RU"/>
        </w:rPr>
        <w:t xml:space="preserve">первых трех лет жизни и детям </w:t>
      </w:r>
      <w:r w:rsidRPr="00AB0ED9">
        <w:rPr>
          <w:rFonts w:cs="Times New Roman"/>
          <w:bCs/>
          <w:color w:val="000000"/>
          <w:szCs w:val="28"/>
          <w:lang w:eastAsia="ru-RU"/>
        </w:rPr>
        <w:br/>
        <w:t xml:space="preserve">из многодетных семей в возрасте до 6 лет,не входящих </w:t>
      </w:r>
      <w:r w:rsidRPr="00AB0ED9">
        <w:rPr>
          <w:rFonts w:cs="Times New Roman"/>
          <w:bCs/>
          <w:color w:val="000000"/>
          <w:szCs w:val="28"/>
          <w:lang w:eastAsia="ru-RU"/>
        </w:rPr>
        <w:br/>
        <w:t xml:space="preserve">в перечень жизненно необходимых и важнейших лекарственных препаратов для медицинского применения, </w:t>
      </w:r>
      <w:r w:rsidRPr="00AB0ED9">
        <w:rPr>
          <w:rFonts w:cs="Times New Roman"/>
          <w:szCs w:val="28"/>
          <w:lang w:eastAsia="ru-RU"/>
        </w:rPr>
        <w:t>утвержденный распоряжением Правительс</w:t>
      </w:r>
      <w:r w:rsidRPr="00AB0ED9">
        <w:rPr>
          <w:rFonts w:cs="Times New Roman"/>
          <w:szCs w:val="28"/>
          <w:lang w:eastAsia="ru-RU"/>
        </w:rPr>
        <w:t>т</w:t>
      </w:r>
      <w:r w:rsidRPr="00AB0ED9">
        <w:rPr>
          <w:rFonts w:cs="Times New Roman"/>
          <w:szCs w:val="28"/>
          <w:lang w:eastAsia="ru-RU"/>
        </w:rPr>
        <w:t>ва Российской Федерации от 12 октября 2019 г. № 2406-р</w:t>
      </w:r>
    </w:p>
    <w:p w:rsidR="00AB0ED9" w:rsidRPr="00AB0ED9" w:rsidRDefault="00AB0ED9" w:rsidP="00AB0ED9">
      <w:pPr>
        <w:jc w:val="center"/>
        <w:rPr>
          <w:rFonts w:cs="Times New Roman"/>
          <w:szCs w:val="28"/>
        </w:rPr>
      </w:pPr>
    </w:p>
    <w:tbl>
      <w:tblPr>
        <w:tblW w:w="5000" w:type="pct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1826"/>
        <w:gridCol w:w="2711"/>
        <w:gridCol w:w="2127"/>
        <w:gridCol w:w="2815"/>
      </w:tblGrid>
      <w:tr w:rsidR="00AB0ED9" w:rsidRPr="00AB0ED9" w:rsidTr="002F08FF">
        <w:tc>
          <w:tcPr>
            <w:tcW w:w="963" w:type="pct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Код анатомо-терапевтическо-химической классификации</w:t>
            </w:r>
          </w:p>
        </w:tc>
        <w:tc>
          <w:tcPr>
            <w:tcW w:w="1430" w:type="pct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Анатомо-терапевтическо-химическая классифик</w:t>
            </w:r>
            <w:r w:rsidRPr="00AB0ED9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AB0ED9">
              <w:rPr>
                <w:rFonts w:cs="Times New Roman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1122" w:type="pct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1485" w:type="pct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 xml:space="preserve">Лекарственные 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формы</w:t>
            </w:r>
          </w:p>
        </w:tc>
      </w:tr>
    </w:tbl>
    <w:p w:rsidR="00AB0ED9" w:rsidRPr="00AB0ED9" w:rsidRDefault="00AB0ED9" w:rsidP="00AB0ED9">
      <w:pPr>
        <w:rPr>
          <w:rFonts w:cs="Times New Roman"/>
          <w:sz w:val="2"/>
          <w:szCs w:val="2"/>
        </w:rPr>
      </w:pPr>
    </w:p>
    <w:tbl>
      <w:tblPr>
        <w:tblW w:w="500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Layout w:type="fixed"/>
        <w:tblCellMar>
          <w:left w:w="62" w:type="dxa"/>
          <w:right w:w="62" w:type="dxa"/>
        </w:tblCellMar>
        <w:tblLook w:val="04A0"/>
      </w:tblPr>
      <w:tblGrid>
        <w:gridCol w:w="1843"/>
        <w:gridCol w:w="2694"/>
        <w:gridCol w:w="2127"/>
        <w:gridCol w:w="2815"/>
      </w:tblGrid>
      <w:tr w:rsidR="00AB0ED9" w:rsidRPr="00AB0ED9" w:rsidTr="002F08FF">
        <w:trPr>
          <w:trHeight w:hRule="exact" w:val="340"/>
          <w:tblHeader/>
        </w:trPr>
        <w:tc>
          <w:tcPr>
            <w:tcW w:w="972" w:type="pct"/>
            <w:shd w:val="clear" w:color="auto" w:fill="auto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pct"/>
            <w:shd w:val="clear" w:color="auto" w:fill="auto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pct"/>
            <w:shd w:val="clear" w:color="auto" w:fill="auto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pct"/>
            <w:shd w:val="clear" w:color="auto" w:fill="auto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0ED9" w:rsidRPr="00AB0ED9" w:rsidTr="002F08FF">
        <w:tblPrEx>
          <w:shd w:val="clear" w:color="auto" w:fill="auto"/>
        </w:tblPrEx>
        <w:tc>
          <w:tcPr>
            <w:tcW w:w="5000" w:type="pct"/>
            <w:gridSpan w:val="4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Ноотропные препараты</w:t>
            </w:r>
          </w:p>
        </w:tc>
      </w:tr>
      <w:tr w:rsidR="00AB0ED9" w:rsidRPr="00AB0ED9" w:rsidTr="002F08FF">
        <w:tblPrEx>
          <w:shd w:val="clear" w:color="auto" w:fill="auto"/>
        </w:tblPrEx>
        <w:tc>
          <w:tcPr>
            <w:tcW w:w="972" w:type="pct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A16AA01</w:t>
            </w:r>
          </w:p>
        </w:tc>
        <w:tc>
          <w:tcPr>
            <w:tcW w:w="1421" w:type="pct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аминокислоты и их пр</w:t>
            </w:r>
            <w:r w:rsidRPr="00AB0ED9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AB0ED9">
              <w:rPr>
                <w:rFonts w:cs="Times New Roman"/>
                <w:sz w:val="24"/>
                <w:szCs w:val="24"/>
                <w:lang w:eastAsia="ru-RU"/>
              </w:rPr>
              <w:t>изводные</w:t>
            </w:r>
          </w:p>
        </w:tc>
        <w:tc>
          <w:tcPr>
            <w:tcW w:w="1122" w:type="pct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левокарнитин</w:t>
            </w:r>
          </w:p>
        </w:tc>
        <w:tc>
          <w:tcPr>
            <w:tcW w:w="1485" w:type="pct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AB0ED9" w:rsidRPr="00AB0ED9" w:rsidTr="002F08FF">
        <w:tblPrEx>
          <w:shd w:val="clear" w:color="auto" w:fill="auto"/>
        </w:tblPrEx>
        <w:tc>
          <w:tcPr>
            <w:tcW w:w="5000" w:type="pct"/>
            <w:gridSpan w:val="4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Поливитамины, витамины и минералы</w:t>
            </w:r>
          </w:p>
        </w:tc>
      </w:tr>
      <w:tr w:rsidR="00AB0ED9" w:rsidRPr="00AB0ED9" w:rsidTr="002F08FF">
        <w:tblPrEx>
          <w:shd w:val="clear" w:color="auto" w:fill="auto"/>
        </w:tblPrEx>
        <w:tc>
          <w:tcPr>
            <w:tcW w:w="972" w:type="pct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A11B</w:t>
            </w:r>
          </w:p>
        </w:tc>
        <w:tc>
          <w:tcPr>
            <w:tcW w:w="1421" w:type="pct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поливитамины</w:t>
            </w:r>
          </w:p>
        </w:tc>
        <w:tc>
          <w:tcPr>
            <w:tcW w:w="1122" w:type="pct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поливитамины</w:t>
            </w:r>
          </w:p>
        </w:tc>
        <w:tc>
          <w:tcPr>
            <w:tcW w:w="1485" w:type="pct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капли для приема внутрь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B0ED9" w:rsidRPr="00AB0ED9" w:rsidTr="002F08FF">
        <w:tblPrEx>
          <w:shd w:val="clear" w:color="auto" w:fill="auto"/>
        </w:tblPrEx>
        <w:tc>
          <w:tcPr>
            <w:tcW w:w="5000" w:type="pct"/>
            <w:gridSpan w:val="4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</w:tr>
      <w:tr w:rsidR="00AB0ED9" w:rsidRPr="00AB0ED9" w:rsidTr="002F08FF">
        <w:tblPrEx>
          <w:shd w:val="clear" w:color="auto" w:fill="auto"/>
        </w:tblPrEx>
        <w:tc>
          <w:tcPr>
            <w:tcW w:w="972" w:type="pct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D07AC17</w:t>
            </w:r>
          </w:p>
        </w:tc>
        <w:tc>
          <w:tcPr>
            <w:tcW w:w="1421" w:type="pct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глюкокортикоиды с вы-сокой активностью</w:t>
            </w:r>
          </w:p>
        </w:tc>
        <w:tc>
          <w:tcPr>
            <w:tcW w:w="1122" w:type="pct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флутиказон</w:t>
            </w:r>
          </w:p>
        </w:tc>
        <w:tc>
          <w:tcPr>
            <w:tcW w:w="1485" w:type="pct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AB0ED9" w:rsidRPr="00AB0ED9" w:rsidTr="002F08FF">
        <w:tblPrEx>
          <w:shd w:val="clear" w:color="auto" w:fill="auto"/>
        </w:tblPrEx>
        <w:tc>
          <w:tcPr>
            <w:tcW w:w="5000" w:type="pct"/>
            <w:gridSpan w:val="4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Средства, нормализующие микрофлору кишечника</w:t>
            </w:r>
          </w:p>
        </w:tc>
      </w:tr>
      <w:tr w:rsidR="00AB0ED9" w:rsidRPr="00AB0ED9" w:rsidTr="002F08FF">
        <w:tblPrEx>
          <w:shd w:val="clear" w:color="auto" w:fill="auto"/>
        </w:tblPrEx>
        <w:tc>
          <w:tcPr>
            <w:tcW w:w="972" w:type="pct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pct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2" w:type="pct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AB0ED9">
              <w:rPr>
                <w:rFonts w:cs="Times New Roman"/>
                <w:sz w:val="24"/>
                <w:szCs w:val="24"/>
                <w:lang w:val="en-US" w:eastAsia="ru-RU"/>
              </w:rPr>
              <w:t>Lactobacillus acid</w:t>
            </w:r>
            <w:r w:rsidRPr="00AB0ED9">
              <w:rPr>
                <w:rFonts w:cs="Times New Roman"/>
                <w:sz w:val="24"/>
                <w:szCs w:val="24"/>
                <w:lang w:val="en-US" w:eastAsia="ru-RU"/>
              </w:rPr>
              <w:t>o</w:t>
            </w:r>
            <w:r w:rsidRPr="00AB0ED9">
              <w:rPr>
                <w:rFonts w:cs="Times New Roman"/>
                <w:sz w:val="24"/>
                <w:szCs w:val="24"/>
                <w:lang w:val="en-US" w:eastAsia="ru-RU"/>
              </w:rPr>
              <w:t>philus + Bifidoba</w:t>
            </w:r>
            <w:r w:rsidRPr="00AB0ED9">
              <w:rPr>
                <w:rFonts w:cs="Times New Roman"/>
                <w:sz w:val="24"/>
                <w:szCs w:val="24"/>
                <w:lang w:val="en-US" w:eastAsia="ru-RU"/>
              </w:rPr>
              <w:t>c</w:t>
            </w:r>
            <w:r w:rsidRPr="00AB0ED9">
              <w:rPr>
                <w:rFonts w:cs="Times New Roman"/>
                <w:sz w:val="24"/>
                <w:szCs w:val="24"/>
                <w:lang w:val="en-US" w:eastAsia="ru-RU"/>
              </w:rPr>
              <w:t>terium infantis + Enterococcus fa</w:t>
            </w:r>
            <w:r w:rsidRPr="00AB0ED9">
              <w:rPr>
                <w:rFonts w:cs="Times New Roman"/>
                <w:sz w:val="24"/>
                <w:szCs w:val="24"/>
                <w:lang w:val="en-US" w:eastAsia="ru-RU"/>
              </w:rPr>
              <w:t>e</w:t>
            </w:r>
            <w:r w:rsidRPr="00AB0ED9">
              <w:rPr>
                <w:rFonts w:cs="Times New Roman"/>
                <w:sz w:val="24"/>
                <w:szCs w:val="24"/>
                <w:lang w:val="en-US" w:eastAsia="ru-RU"/>
              </w:rPr>
              <w:t>cium</w:t>
            </w:r>
          </w:p>
        </w:tc>
        <w:tc>
          <w:tcPr>
            <w:tcW w:w="1485" w:type="pct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B0ED9" w:rsidRPr="00AB0ED9" w:rsidTr="002F08FF">
        <w:tblPrEx>
          <w:shd w:val="clear" w:color="auto" w:fill="auto"/>
        </w:tblPrEx>
        <w:tc>
          <w:tcPr>
            <w:tcW w:w="972" w:type="pct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pct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2" w:type="pct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лактобактерии ацидофильные + грибки кефирные</w:t>
            </w:r>
          </w:p>
        </w:tc>
        <w:tc>
          <w:tcPr>
            <w:tcW w:w="1485" w:type="pct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B0ED9" w:rsidRPr="00AB0ED9" w:rsidTr="002F08FF">
        <w:tblPrEx>
          <w:shd w:val="clear" w:color="auto" w:fill="auto"/>
        </w:tblPrEx>
        <w:tc>
          <w:tcPr>
            <w:tcW w:w="5000" w:type="pct"/>
            <w:gridSpan w:val="4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Прочие препараты для наружного применения</w:t>
            </w:r>
          </w:p>
        </w:tc>
      </w:tr>
      <w:tr w:rsidR="00AB0ED9" w:rsidRPr="00AB0ED9" w:rsidTr="002F08FF">
        <w:tblPrEx>
          <w:shd w:val="clear" w:color="auto" w:fill="auto"/>
        </w:tblPrEx>
        <w:tc>
          <w:tcPr>
            <w:tcW w:w="972" w:type="pct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D03AX03</w:t>
            </w:r>
          </w:p>
        </w:tc>
        <w:tc>
          <w:tcPr>
            <w:tcW w:w="1421" w:type="pct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препараты для лечения гиперрубцевания другие</w:t>
            </w:r>
          </w:p>
        </w:tc>
        <w:tc>
          <w:tcPr>
            <w:tcW w:w="1122" w:type="pct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декспантенол</w:t>
            </w:r>
          </w:p>
        </w:tc>
        <w:tc>
          <w:tcPr>
            <w:tcW w:w="1485" w:type="pct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мазь для наружного при-менения;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крем для наружного при-менения</w:t>
            </w:r>
          </w:p>
        </w:tc>
      </w:tr>
      <w:tr w:rsidR="00AB0ED9" w:rsidRPr="00AB0ED9" w:rsidTr="002F08FF">
        <w:tblPrEx>
          <w:shd w:val="clear" w:color="auto" w:fill="auto"/>
        </w:tblPrEx>
        <w:tc>
          <w:tcPr>
            <w:tcW w:w="5000" w:type="pct"/>
            <w:gridSpan w:val="4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Антацидные препараты</w:t>
            </w:r>
          </w:p>
        </w:tc>
      </w:tr>
      <w:tr w:rsidR="00AB0ED9" w:rsidRPr="00AB0ED9" w:rsidTr="002F08FF">
        <w:tblPrEx>
          <w:shd w:val="clear" w:color="auto" w:fill="auto"/>
        </w:tblPrEx>
        <w:tc>
          <w:tcPr>
            <w:tcW w:w="972" w:type="pct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A02AB03</w:t>
            </w:r>
          </w:p>
        </w:tc>
        <w:tc>
          <w:tcPr>
            <w:tcW w:w="1421" w:type="pct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соединения алюминия</w:t>
            </w:r>
          </w:p>
        </w:tc>
        <w:tc>
          <w:tcPr>
            <w:tcW w:w="1122" w:type="pct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алюминия фосфат</w:t>
            </w:r>
          </w:p>
        </w:tc>
        <w:tc>
          <w:tcPr>
            <w:tcW w:w="1485" w:type="pct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гель для приема внутрь</w:t>
            </w:r>
          </w:p>
        </w:tc>
      </w:tr>
    </w:tbl>
    <w:p w:rsidR="00AB0ED9" w:rsidRPr="00AB0ED9" w:rsidRDefault="00AB0ED9" w:rsidP="00AB0ED9">
      <w:pPr>
        <w:widowControl w:val="0"/>
        <w:autoSpaceDE w:val="0"/>
        <w:autoSpaceDN w:val="0"/>
        <w:adjustRightInd w:val="0"/>
        <w:spacing w:line="235" w:lineRule="auto"/>
        <w:ind w:firstLine="0"/>
        <w:jc w:val="center"/>
        <w:outlineLvl w:val="2"/>
        <w:rPr>
          <w:rFonts w:cs="Times New Roman"/>
          <w:bCs/>
          <w:szCs w:val="28"/>
          <w:lang w:eastAsia="ru-RU"/>
        </w:rPr>
      </w:pPr>
    </w:p>
    <w:p w:rsidR="00AB0ED9" w:rsidRPr="00AB0ED9" w:rsidRDefault="00AB0ED9" w:rsidP="00AB0ED9">
      <w:pPr>
        <w:widowControl w:val="0"/>
        <w:autoSpaceDE w:val="0"/>
        <w:autoSpaceDN w:val="0"/>
        <w:adjustRightInd w:val="0"/>
        <w:spacing w:line="235" w:lineRule="auto"/>
        <w:ind w:firstLine="0"/>
        <w:jc w:val="center"/>
        <w:outlineLvl w:val="2"/>
        <w:rPr>
          <w:rFonts w:cs="Times New Roman"/>
          <w:bCs/>
          <w:szCs w:val="28"/>
          <w:lang w:eastAsia="ru-RU"/>
        </w:rPr>
      </w:pPr>
      <w:r w:rsidRPr="00AB0ED9">
        <w:rPr>
          <w:rFonts w:cs="Times New Roman"/>
          <w:bCs/>
          <w:szCs w:val="28"/>
          <w:lang w:eastAsia="ru-RU"/>
        </w:rPr>
        <w:t xml:space="preserve">4. </w:t>
      </w:r>
      <w:hyperlink r:id="rId12" w:history="1">
        <w:r w:rsidRPr="00AB0ED9">
          <w:rPr>
            <w:rFonts w:cs="Times New Roman"/>
            <w:bCs/>
            <w:szCs w:val="28"/>
            <w:lang w:eastAsia="ru-RU"/>
          </w:rPr>
          <w:t>Перечень</w:t>
        </w:r>
      </w:hyperlink>
      <w:r w:rsidRPr="00AB0ED9">
        <w:rPr>
          <w:rFonts w:cs="Times New Roman"/>
          <w:bCs/>
          <w:szCs w:val="28"/>
          <w:lang w:eastAsia="ru-RU"/>
        </w:rPr>
        <w:t xml:space="preserve"> специализированных продуктов лечебного питания,</w:t>
      </w:r>
    </w:p>
    <w:p w:rsidR="00AB0ED9" w:rsidRPr="00AB0ED9" w:rsidRDefault="00AB0ED9" w:rsidP="00AB0ED9">
      <w:pPr>
        <w:widowControl w:val="0"/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bCs/>
          <w:szCs w:val="28"/>
          <w:lang w:eastAsia="ru-RU"/>
        </w:rPr>
      </w:pPr>
      <w:r w:rsidRPr="00AB0ED9">
        <w:rPr>
          <w:rFonts w:cs="Times New Roman"/>
          <w:bCs/>
          <w:szCs w:val="28"/>
          <w:lang w:eastAsia="ru-RU"/>
        </w:rPr>
        <w:t>вошедших в перечень специализированных продуктов лечебного</w:t>
      </w:r>
    </w:p>
    <w:p w:rsidR="00AB0ED9" w:rsidRPr="00AB0ED9" w:rsidRDefault="00AB0ED9" w:rsidP="00AB0ED9">
      <w:pPr>
        <w:widowControl w:val="0"/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bCs/>
          <w:szCs w:val="28"/>
          <w:lang w:eastAsia="ru-RU"/>
        </w:rPr>
      </w:pPr>
      <w:r w:rsidRPr="00AB0ED9">
        <w:rPr>
          <w:rFonts w:cs="Times New Roman"/>
          <w:bCs/>
          <w:szCs w:val="28"/>
          <w:lang w:eastAsia="ru-RU"/>
        </w:rPr>
        <w:t>питания для детей-инвалидов на 2021 год, утвержденный</w:t>
      </w:r>
    </w:p>
    <w:p w:rsidR="00AB0ED9" w:rsidRPr="00AB0ED9" w:rsidRDefault="00AB0ED9" w:rsidP="00AB0ED9">
      <w:pPr>
        <w:widowControl w:val="0"/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bCs/>
          <w:szCs w:val="28"/>
          <w:lang w:eastAsia="ru-RU"/>
        </w:rPr>
      </w:pPr>
      <w:r w:rsidRPr="00AB0ED9">
        <w:rPr>
          <w:rFonts w:cs="Times New Roman"/>
          <w:bCs/>
          <w:szCs w:val="28"/>
          <w:lang w:eastAsia="ru-RU"/>
        </w:rPr>
        <w:t>распоряжением Правительства Российской Федерации</w:t>
      </w:r>
    </w:p>
    <w:p w:rsidR="00AB0ED9" w:rsidRPr="00AB0ED9" w:rsidRDefault="00AB0ED9" w:rsidP="00AB0ED9">
      <w:pPr>
        <w:widowControl w:val="0"/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bCs/>
          <w:szCs w:val="28"/>
          <w:lang w:eastAsia="ru-RU"/>
        </w:rPr>
      </w:pPr>
      <w:r w:rsidRPr="00AB0ED9">
        <w:rPr>
          <w:rFonts w:cs="Times New Roman"/>
          <w:bCs/>
          <w:szCs w:val="28"/>
          <w:lang w:eastAsia="ru-RU"/>
        </w:rPr>
        <w:t>от 7 декабря 2020 г. № 3242-р</w:t>
      </w:r>
    </w:p>
    <w:p w:rsidR="00AB0ED9" w:rsidRPr="00AB0ED9" w:rsidRDefault="00AB0ED9" w:rsidP="00AB0ED9">
      <w:pPr>
        <w:widowControl w:val="0"/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bCs/>
          <w:szCs w:val="28"/>
          <w:lang w:eastAsia="ru-RU"/>
        </w:rPr>
      </w:pPr>
    </w:p>
    <w:tbl>
      <w:tblPr>
        <w:tblW w:w="95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4"/>
        <w:gridCol w:w="5884"/>
        <w:gridCol w:w="2977"/>
      </w:tblGrid>
      <w:tr w:rsidR="00AB0ED9" w:rsidRPr="00AB0ED9" w:rsidTr="002F08FF">
        <w:tc>
          <w:tcPr>
            <w:tcW w:w="704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 xml:space="preserve">№ 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884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Наименование специализированного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продукта лечебного питания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Форма специализированного продукта лечебного питания</w:t>
            </w:r>
          </w:p>
        </w:tc>
      </w:tr>
    </w:tbl>
    <w:p w:rsidR="00AB0ED9" w:rsidRPr="00AB0ED9" w:rsidRDefault="00AB0ED9" w:rsidP="00AB0ED9">
      <w:pPr>
        <w:ind w:firstLine="0"/>
        <w:rPr>
          <w:sz w:val="2"/>
          <w:szCs w:val="2"/>
        </w:rPr>
      </w:pPr>
    </w:p>
    <w:tbl>
      <w:tblPr>
        <w:tblW w:w="95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9"/>
        <w:gridCol w:w="5879"/>
        <w:gridCol w:w="2977"/>
      </w:tblGrid>
      <w:tr w:rsidR="00AB0ED9" w:rsidRPr="00AB0ED9" w:rsidTr="002F08FF">
        <w:trPr>
          <w:tblHeader/>
        </w:trPr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Продукт сухой специализированный для диетического (лечебного) питания детей «Нутриген 14-phe»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(лечебного) питания детей старше года, больных фенилкетонурией, «Нутриген 20-phe»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(лечебного) питания детей старше года, больных фенилкетонурией, «Нутриген 40-phe»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(лечебного) питания детей старше одного года, больных фенилкетонурией, «Нутриген 70-phe»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сухой продукт для диетического (лечебного) питания детей старше одного года, больных фенилкетонурией, «Нутриген 30»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(лечебного) питания детей старше одного года, больных фенилкетонурией, «Нутриген 70»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(лечебного) питания детей старше одного года, больных фенилкетонурией, «Нутриген 75»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сухой продукт для диетического (лечебного) питания детей первого года жизни, больных фенилкетонурией, «Афенилак 15»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Продукт сухой специализированный для диетического (лечебного) питания детей старше одного года, больных фенилкетонурией, «Афенилак 20»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Продукт сухой специализированный для диетического (лечебного) питания детей старше одного года, больных фенилкетонурией, «Афенилак 40»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(лечебного) питания «П-АМ 1»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«П-АМ 2»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«П-АМ 3»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для детей старше восьми лет, больных фенилкетонурией, «XP Максимум» («XP Maxamum»)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сухая инстантная смесь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лечебного питания для детей от 1 года до 8 лет, больных фенилкетонурией, «XP МАКСАМЕЙД»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питания для диетического (лечебного) питания детей первого года жизни от 0 до 12 месяцев, страдающих фенилкетонурией, а также для детей старше 1 года в качестве дополнительного питания «PKU Анамикс Инфант»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для детей от 0 до 1 года, больных фенилкетонурией, «COMIDA-PKU A формула + LCP»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для детей старше 1 года, больных фенилкетонурией, «COMIDA-PKU B»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для детей старше 1 года, больных фенилкетонурией, «COMIDA-PKU B формула»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для детей старше 7 лет, больных фенилкетонурией, «COMIDA-PKU C формула»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для детей старше 7 лет, больных фенилкетонурией, «COMIDA-PKU C»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лечебного питания для детей пе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р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вого года жизни, больных фенилкетонурией, «MD мил ФКУ-0»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 xml:space="preserve">Специализированный продукт детского диетического (лечебного) 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питания для детей старше одного года, больных фенилкетонурией, на основе аминокислот без фенилаланина с фруктовым вкусом «MD мил ФКУ-1»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сухая инстантная смесь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диетического (лечебного) питания для детей старше одного года, больных фенилкетонурией, с не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тральным вкусом «MD мил ФКУ-2»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сухая инстантная смесь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диетического (лечебного) питания для детей старше одного года, больных фенилкетонурией, с не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тральным вкусом «MD мил ФКУ-3»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лечебный продукт на основе аминокислот без фенилаланина для детей старше одного года, больных фени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л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кетонурией, с нейтральным вкусом «MD мил ФКУ Премиум»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пищевой продукт диетического лечебного питания для детей старше одного года, больных фенилкетонурией, сухая максимально сбалансированная смесь заменимых и незаме-нимых аминокислот без фенилаланина с нейтральным вкусом «MD мил ФКУ MAXI»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диетического лечебного питания детей старше одного года, больных фенилкетонурией, «PKU Nutri Energy 2»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диетического (лечебного) питания детей старше 1 года, больных фенилкетонурией и гиперфенилал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нинемией, «PKU Nutri 2 Concentrated» с нейтральным вкусом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диетического лечебного питания для детей старше 4 лет, больных фенилкетонурией, «PKU Лофлекс LQ Juicy Berries»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жидкий продукт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диетического (лечебного) питания детей старше 8 лет, больных фенилкетонурией и гиперфенилала-нинемией, «PKU Nutri 3 Concentrated» с нейтральным вкусом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диетического (лечебного) питания детей старше 9 лет, больных фенилкетонурией, «PKU Nutri 3 Energy» с нейтральным вкусом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первого года жизни, больных тирозинемией, «Нут-риген 14 -tyr, -phe»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тирозинемией, «Нут-риген 20 -tyr, -phe»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тирозинемией, «Нут-риген 40 -tyr, -phe»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тирозинемией, «Нут-риген 70 -tyr, -phe»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для детей первого года жизни от 0 до 12 месяцев в каче-стве основного питания и в качестве дополнительного питания для детей до 3 лет «TYR Анамикс Инфант»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диетического лечебного питания для детей старше года «XPHEN TYR TYROSIDON» («Тирози-дон»)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(лечебного) питания детей первого года жизни, больных гомоцистинурией, «Нутриген 14-met»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(лечебного) питания детей старше года, больных гомоцистинурией, «Нутриген 20-met»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(лечебного) питания детей старше года, больных гомоцистинурией, «Нутриген 40-met»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42.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(лечебного) питания детей старше одного года, больных гомоцистинурией, «Нутриген 70-met»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для детей первого года жизни от 0 до 12 месяцев в каче-стве основного питания и в качестве дополнительного питания для детей до 3 лет «HCU Анамикс Инфант»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диетического лечебного питания для детей, больных B6-нечувствительной формой гомоцистинурии или гиперметионинемией, «ХМЕТ Хомидон»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сухая инстантная смесь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первого года жизни, больных глутаровой ацидур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ей, «Нутриген 14 -trp, -lys»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глутаровой ацидур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ей, «Нутриген 20 -trp, -lys»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глутаровой ациду-рией, «Нутриген 40 -trp, -lys»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глутаровой ациду-рией, «Нутриген 70 -trp, -lys»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для детей первого года жизни от 0 до 12 месяцев в каче-стве основного питания и в качестве дополнительного питания для детей до 3 лет «GA1 Анамикс Инфант»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диетического лечебного питания «XLYS, TRY Глутаридон»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сухая инстантная смесь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первого года жизни, страдающих болезнью «клен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вого сиропа», «Нутриген 14 -leu, -ile, -val»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старше одного года, страдающих болезнью «клен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вого сиропа», «Нутриген 20 -leu, -ile, -val»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старше одного года, страдающих болезнью «клен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вого сиропа», «Нутриген 40 -leu, -ile, -val»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старше одного года, страдающих болезнью «клен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вого сиропа», «Нутриген 70 -leu, -ile, -val»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для детей первого года жизни от 0 до 12 месяцев в кач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стве основного питания и в качестве дополнительного питания для детей до 3 лет «MSUD Анамикс Инфант»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диетического лечебного питания для детей от 1 года до 8 лет с редкой наследственной энзимопат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ей, лейцинозом (болезнью «кленового сиропа») «MSUD Макс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мейд» («MSUD Maxamaid»)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сухая инстантная смесь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для детей старше 8 лет с редкой наследственной энзим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патией, лейцинозом (болезнью «кленового сиропа») «MSUD Ма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к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самум» («MSUD Maxamum»)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сухая инстантная смесь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диетического лечебного питания для детей старше 1 года, страдающих кетоацидурией с разветвлен-ной цепью или лейцинозом (болезнью кленового сиропа), «Milupa MSUD 2 Prima»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диетического лечебного питания для детей старше 8 лет и подростков, страдающих кетоацидурией с разветвленной цепью или лейцинозом (болезнью кленового с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ропа), «Milupa MSUD 2 Secunda»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60.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диетического лечебного питания для детей старше 15 лет и взрослых, страдающих кетоацидурией с разветвленной цепью или лейцинозом (болезнью кленового сир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па), «Milupa MSUD 3 Advanta»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диетического лечебного пи-тания для детей первого года жизни, больных изовалериановой ацидемией, «Нутриген 14-leu»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старше года, больных изовалериановой ацидемией, «Нутриген 20-leu»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старше года, больных изовалериановой ацидемией, «Нутриген 40-leu»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(лечебного) питания детей старше одного года, больных изовалериановой аци-демией, «Нутриген 70-leu»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первого года жизни, больных метилмалоновой и пропионовой ацидемией, «Нутриген 14 -ile, -met, -thr, -val»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метилмалоновой и пропионовой ацидемией, «Нутриген 20 -ile, -met, -thr, -val»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метилмалоновой и пропионовой ацидемией, «Нутриген 40 -ile, -met, -thr, -val»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метилмалоновой и пропионовой ацидемией, «Нутриген 70 -ile, -met, -thr, -val»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детей с 1 года до 8 лет с метилмалоновой ацидемией или пропионовой ацидемией «XMTVI Максамейд» («XMTVI Maxamaid»)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сухая инстантная смесь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для детей старше 8 лет с редкой наследственной энзимо-патией, метилмалоновой ацидемией или пропионовой ацидемией, «XMTVI Максамум» («XMTVI Maxamum»)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сухая инстантная смесь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для детей первого года жизни от 0 до 12 месяцев в качест-ве основного питания и в качестве дополнительного питания для детей до 3 лет «MMA/PA Анамикс Инфант»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диетического лечебного питания для детей старше 1 года, страдающих органической ацидемией – метилмалоновой или пропионовой ацидемией, «Milupa OS 2 Prima»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диетического лечебного питания для детей старше 8 лет и подростков, страдающих органической ацидемией – метилмалоновой или пропионовой ацидемией, «Milupa OS 2 Secunda»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диетического лечебного питания для детей старше 15 лет и взрослых, страдающих органической ацидемией – метилмалоновой или пропионовой ацидемией, «Milupa OS 3 Advanta»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пищевой продукт диетического лечебного питания «НУТРИНИдринк с пищевыми волокнами» со вкусом ванили для питания детей старше 1 года, больных муковисцид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зом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жидкая форма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Продукт стерилизованный специализированный для диетического лечебного питания «НУТРИЭН Стандарт (NUTRIEN Standard)» (с нейтральным вкусом, или со вкусом ванили, или карамели, или клубники, или банана) для энтерального питания (зондового и п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рорального использования) взрослых и детей старше 1 года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жидкая стерилизованная смесь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lastRenderedPageBreak/>
              <w:t>77.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Продукт сухой специализированный для диетического лечебного питания «Нутриэн Стандарт (NUTRIEN Standard)» (с нейтральным вкусом, или со вкусом клубники, или ванили, банана, или карам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ли) для энтерального питания (зондового и перорального испол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AB0ED9">
              <w:rPr>
                <w:rFonts w:cs="Times New Roman"/>
                <w:sz w:val="20"/>
                <w:szCs w:val="20"/>
                <w:lang w:eastAsia="ru-RU"/>
              </w:rPr>
              <w:t>зования) взрослых и детей старше 1 года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Продукт сухой специализированный для диетического лечебного питания «Нутриэн Стандарт с пищевыми волокнами (NUTRIEN Standard Fiber)» (с нейтральным вкусом, или со вкусом клубники, или ванили, банана, или карамели) для энтерального питания (зондового и перорального использования) взрослых и детей старше 1 года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Продукт специализированный стерилизованный для диетического лечебного питания «Нутриэн Стандарт с пищевыми волокнами» (с нейтральным вкусом, или со вкусом банана, или ванили, или ка-рамели, или клубники) для энтерального (зондового и перорально-го использования) питания взрослых и детей старше 1 года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жидкая стерилизованная смесь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Продукт стерилизованный специализированный для диетического лечебного питания «НУТРИЭН Диабет (NUTRIEN Diabet)» (с нейтральным вкусом, или со вкусом клубники или ванили, или карамели) для энтерального питания (зондового и перорального использования) взрослых и детей старше 1 года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жидкая стерилизованная смесь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стерилизованный пищевой продукт для дие-тического лечебного питания «Нутриэн Энергия» с нейтральным вкусом, или со вкусом ванили, или банана, или карамели, или клубники для энтерального питания (зондового или перорального использования) взрослых и детей старше 3 лет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жидкая стерилизованная смесь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(лечебного) питания «Ликвиджен+ (Liquigen+)»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жидкая жировая эмульсия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первого года жизни, больных гистидинемией, «Нутриген 14-his»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для детей раннего возраста на основе изолята соевого бел-ка «Нутрилак (Nutrilak) Premium СОЯ» и «ИНФАПРИМ (InfaPrim) Premium СОЯ»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для детей раннего возраста, смесь специализированная сухая безлактозная «Нутрилак (Nutrilak) Premium Безлактозный» и «ИНФАПРИМ (InfaPrim) Premium Безлактозный»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мелкий сухой порошок</w:t>
            </w:r>
          </w:p>
        </w:tc>
      </w:tr>
      <w:tr w:rsidR="00AB0ED9" w:rsidRPr="00AB0ED9" w:rsidTr="002F08FF">
        <w:tc>
          <w:tcPr>
            <w:tcW w:w="7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5879" w:type="dxa"/>
            <w:vAlign w:val="center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для диетического лечебного пита-ния – сухая полноценная низколактозная смесь «Нутризон эдванст Нутридринк сухая смесь»</w:t>
            </w:r>
          </w:p>
        </w:tc>
        <w:tc>
          <w:tcPr>
            <w:tcW w:w="2977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B0ED9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</w:tbl>
    <w:p w:rsidR="00AB0ED9" w:rsidRPr="00AB0ED9" w:rsidRDefault="00AB0ED9" w:rsidP="00AB0ED9">
      <w:pPr>
        <w:jc w:val="both"/>
        <w:rPr>
          <w:rFonts w:cs="Times New Roman"/>
          <w:szCs w:val="28"/>
        </w:rPr>
        <w:sectPr w:rsidR="00AB0ED9" w:rsidRPr="00AB0ED9" w:rsidSect="00464789">
          <w:pgSz w:w="11906" w:h="16838"/>
          <w:pgMar w:top="1134" w:right="566" w:bottom="1134" w:left="1985" w:header="709" w:footer="709" w:gutter="0"/>
          <w:pgNumType w:start="62"/>
          <w:cols w:space="708"/>
          <w:docGrid w:linePitch="381"/>
        </w:sectPr>
      </w:pPr>
    </w:p>
    <w:p w:rsidR="00AB0ED9" w:rsidRPr="00AB0ED9" w:rsidRDefault="00AB0ED9" w:rsidP="00AB0ED9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  <w:color w:val="000000"/>
          <w:szCs w:val="28"/>
          <w:lang w:eastAsia="ru-RU"/>
        </w:rPr>
      </w:pPr>
      <w:r w:rsidRPr="00AB0ED9">
        <w:rPr>
          <w:rFonts w:cs="Times New Roman"/>
          <w:bCs/>
          <w:szCs w:val="28"/>
          <w:lang w:eastAsia="ru-RU"/>
        </w:rPr>
        <w:lastRenderedPageBreak/>
        <w:t xml:space="preserve">5. </w:t>
      </w:r>
      <w:hyperlink r:id="rId13" w:history="1">
        <w:r w:rsidRPr="00AB0ED9">
          <w:rPr>
            <w:rFonts w:cs="Times New Roman"/>
            <w:bCs/>
            <w:szCs w:val="28"/>
            <w:lang w:eastAsia="ru-RU"/>
          </w:rPr>
          <w:t>Перечень</w:t>
        </w:r>
      </w:hyperlink>
      <w:r w:rsidRPr="00AB0ED9">
        <w:rPr>
          <w:rFonts w:cs="Times New Roman"/>
          <w:bCs/>
          <w:szCs w:val="28"/>
          <w:lang w:eastAsia="ru-RU"/>
        </w:rPr>
        <w:t xml:space="preserve"> лекарственных препаратов и </w:t>
      </w:r>
      <w:r w:rsidRPr="00AB0ED9">
        <w:rPr>
          <w:rFonts w:cs="Times New Roman"/>
          <w:bCs/>
          <w:color w:val="000000"/>
          <w:szCs w:val="28"/>
          <w:lang w:eastAsia="ru-RU"/>
        </w:rPr>
        <w:t xml:space="preserve">специализированных продуктов </w:t>
      </w:r>
    </w:p>
    <w:p w:rsidR="00AB0ED9" w:rsidRPr="00AB0ED9" w:rsidRDefault="00AB0ED9" w:rsidP="00AB0ED9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  <w:szCs w:val="28"/>
          <w:lang w:eastAsia="ru-RU"/>
        </w:rPr>
      </w:pPr>
      <w:r w:rsidRPr="00AB0ED9">
        <w:rPr>
          <w:rFonts w:cs="Times New Roman"/>
          <w:bCs/>
          <w:color w:val="000000"/>
          <w:szCs w:val="28"/>
          <w:lang w:eastAsia="ru-RU"/>
        </w:rPr>
        <w:t>лечебного питания, предназначенных д</w:t>
      </w:r>
      <w:r w:rsidRPr="00AB0ED9">
        <w:rPr>
          <w:rFonts w:cs="Times New Roman"/>
          <w:bCs/>
          <w:szCs w:val="28"/>
          <w:lang w:eastAsia="ru-RU"/>
        </w:rPr>
        <w:t xml:space="preserve">ля лечения заболеваний, включенных в перечень жизнеугрожающих и хронических прогрессирующих редких </w:t>
      </w:r>
      <w:r w:rsidRPr="00AB0ED9">
        <w:rPr>
          <w:rFonts w:cs="Times New Roman"/>
          <w:bCs/>
          <w:szCs w:val="28"/>
          <w:lang w:eastAsia="ru-RU"/>
        </w:rPr>
        <w:br/>
        <w:t xml:space="preserve">(орфанных) заболеваний, приводящих к сокращению продолжительности жизни граждан или их инвалидности, утвержденный постановлением </w:t>
      </w:r>
      <w:r w:rsidRPr="00AB0ED9">
        <w:rPr>
          <w:rFonts w:cs="Times New Roman"/>
          <w:bCs/>
          <w:szCs w:val="28"/>
          <w:lang w:eastAsia="ru-RU"/>
        </w:rPr>
        <w:br/>
        <w:t xml:space="preserve">Правительства Российской Федерации от 26 апреля 2012 г. № 403 «О порядке ведения федерального регистра лиц, страдающих жизнеугрожающими </w:t>
      </w:r>
      <w:r w:rsidRPr="00AB0ED9">
        <w:rPr>
          <w:rFonts w:cs="Times New Roman"/>
          <w:bCs/>
          <w:szCs w:val="28"/>
          <w:lang w:eastAsia="ru-RU"/>
        </w:rPr>
        <w:br/>
        <w:t xml:space="preserve">и хроническими прогрессирующими редкими (орфанными) заболеваниями, приводящими к сокращению продолжительности жизни граждан или </w:t>
      </w:r>
      <w:r w:rsidRPr="00AB0ED9">
        <w:rPr>
          <w:rFonts w:cs="Times New Roman"/>
          <w:bCs/>
          <w:szCs w:val="28"/>
          <w:lang w:eastAsia="ru-RU"/>
        </w:rPr>
        <w:br/>
        <w:t>их инвалидности, и его регионального сегмента»</w:t>
      </w:r>
    </w:p>
    <w:p w:rsidR="00AB0ED9" w:rsidRPr="00AB0ED9" w:rsidRDefault="00AB0ED9" w:rsidP="00AB0ED9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  <w:szCs w:val="28"/>
          <w:lang w:eastAsia="ru-RU"/>
        </w:rPr>
      </w:pPr>
    </w:p>
    <w:p w:rsidR="00AB0ED9" w:rsidRPr="00AB0ED9" w:rsidRDefault="00AB0ED9" w:rsidP="00AB0ED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  <w:lang w:eastAsia="ru-RU"/>
        </w:rPr>
      </w:pPr>
      <w:r w:rsidRPr="00AB0ED9">
        <w:rPr>
          <w:rFonts w:cs="Times New Roman"/>
          <w:bCs/>
          <w:szCs w:val="28"/>
          <w:lang w:eastAsia="ru-RU"/>
        </w:rPr>
        <w:t>5.1. Л</w:t>
      </w:r>
      <w:r w:rsidRPr="00AB0ED9">
        <w:rPr>
          <w:rFonts w:cs="Times New Roman"/>
          <w:color w:val="000000"/>
          <w:szCs w:val="28"/>
          <w:lang w:eastAsia="ru-RU"/>
        </w:rPr>
        <w:t>екарственные препараты, входящие в перечень жизненно необх</w:t>
      </w:r>
      <w:r w:rsidRPr="00AB0ED9">
        <w:rPr>
          <w:rFonts w:cs="Times New Roman"/>
          <w:color w:val="000000"/>
          <w:szCs w:val="28"/>
          <w:lang w:eastAsia="ru-RU"/>
        </w:rPr>
        <w:t>о</w:t>
      </w:r>
      <w:r w:rsidRPr="00AB0ED9">
        <w:rPr>
          <w:rFonts w:cs="Times New Roman"/>
          <w:color w:val="000000"/>
          <w:szCs w:val="28"/>
          <w:lang w:eastAsia="ru-RU"/>
        </w:rPr>
        <w:t>димых и важнейших лекарственных препаратов для медицинского примен</w:t>
      </w:r>
      <w:r w:rsidRPr="00AB0ED9">
        <w:rPr>
          <w:rFonts w:cs="Times New Roman"/>
          <w:color w:val="000000"/>
          <w:szCs w:val="28"/>
          <w:lang w:eastAsia="ru-RU"/>
        </w:rPr>
        <w:t>е</w:t>
      </w:r>
      <w:r w:rsidRPr="00AB0ED9">
        <w:rPr>
          <w:rFonts w:cs="Times New Roman"/>
          <w:color w:val="000000"/>
          <w:szCs w:val="28"/>
          <w:lang w:eastAsia="ru-RU"/>
        </w:rPr>
        <w:t>ния, утвержденный распоряжением Правительства Российской Федерации от 12 октября 2019 г. № 2406-р, за исключением лекарственных препаратов, и</w:t>
      </w:r>
      <w:r w:rsidRPr="00AB0ED9">
        <w:rPr>
          <w:rFonts w:cs="Times New Roman"/>
          <w:color w:val="000000"/>
          <w:szCs w:val="28"/>
          <w:lang w:eastAsia="ru-RU"/>
        </w:rPr>
        <w:t>с</w:t>
      </w:r>
      <w:r w:rsidRPr="00AB0ED9">
        <w:rPr>
          <w:rFonts w:cs="Times New Roman"/>
          <w:color w:val="000000"/>
          <w:szCs w:val="28"/>
          <w:lang w:eastAsia="ru-RU"/>
        </w:rPr>
        <w:t>пользуемых в стационарных условиях медицинских организаций при оказ</w:t>
      </w:r>
      <w:r w:rsidRPr="00AB0ED9">
        <w:rPr>
          <w:rFonts w:cs="Times New Roman"/>
          <w:color w:val="000000"/>
          <w:szCs w:val="28"/>
          <w:lang w:eastAsia="ru-RU"/>
        </w:rPr>
        <w:t>а</w:t>
      </w:r>
      <w:r w:rsidRPr="00AB0ED9">
        <w:rPr>
          <w:rFonts w:cs="Times New Roman"/>
          <w:color w:val="000000"/>
          <w:szCs w:val="28"/>
          <w:lang w:eastAsia="ru-RU"/>
        </w:rPr>
        <w:t>нии медицинской помощи.</w:t>
      </w:r>
    </w:p>
    <w:p w:rsidR="00AB0ED9" w:rsidRPr="00AB0ED9" w:rsidRDefault="00AB0ED9" w:rsidP="00AB0ED9">
      <w:pPr>
        <w:widowControl w:val="0"/>
        <w:autoSpaceDE w:val="0"/>
        <w:autoSpaceDN w:val="0"/>
        <w:adjustRightInd w:val="0"/>
        <w:jc w:val="both"/>
        <w:outlineLvl w:val="2"/>
        <w:rPr>
          <w:rFonts w:cs="Times New Roman"/>
          <w:bCs/>
          <w:color w:val="000000"/>
          <w:szCs w:val="28"/>
          <w:lang w:eastAsia="ru-RU"/>
        </w:rPr>
      </w:pPr>
      <w:r w:rsidRPr="00AB0ED9">
        <w:rPr>
          <w:rFonts w:cs="Times New Roman"/>
          <w:bCs/>
          <w:color w:val="000000"/>
          <w:szCs w:val="28"/>
          <w:lang w:eastAsia="ru-RU"/>
        </w:rPr>
        <w:t>5.2. Сп</w:t>
      </w:r>
      <w:r w:rsidRPr="00AB0ED9">
        <w:rPr>
          <w:rFonts w:cs="Times New Roman"/>
          <w:bCs/>
          <w:szCs w:val="28"/>
          <w:lang w:eastAsia="ru-RU"/>
        </w:rPr>
        <w:t>ециализированные продукты лечебного питания, вошедшие в перечень специализированных продуктов лечебного питания для         д</w:t>
      </w:r>
      <w:r w:rsidRPr="00AB0ED9">
        <w:rPr>
          <w:rFonts w:cs="Times New Roman"/>
          <w:bCs/>
          <w:szCs w:val="28"/>
          <w:lang w:eastAsia="ru-RU"/>
        </w:rPr>
        <w:t>е</w:t>
      </w:r>
      <w:r w:rsidRPr="00AB0ED9">
        <w:rPr>
          <w:rFonts w:cs="Times New Roman"/>
          <w:bCs/>
          <w:szCs w:val="28"/>
          <w:lang w:eastAsia="ru-RU"/>
        </w:rPr>
        <w:t>тей-инвалидов на 2021 год, утвержденный распоряжением Правительства Российской Федерации от 7 декабря 2020 г. № 3242-р.</w:t>
      </w:r>
    </w:p>
    <w:p w:rsidR="00AB0ED9" w:rsidRPr="00AB0ED9" w:rsidRDefault="00AB0ED9" w:rsidP="00AB0ED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AB0ED9">
        <w:rPr>
          <w:rFonts w:cs="Times New Roman"/>
          <w:bCs/>
          <w:color w:val="000000"/>
          <w:szCs w:val="28"/>
          <w:lang w:eastAsia="ru-RU"/>
        </w:rPr>
        <w:t>5.3. Л</w:t>
      </w:r>
      <w:r w:rsidRPr="00AB0ED9">
        <w:rPr>
          <w:rFonts w:cs="Times New Roman"/>
          <w:szCs w:val="28"/>
          <w:lang w:eastAsia="ru-RU"/>
        </w:rPr>
        <w:t>екарственные препараты, не входящие в перечень жизненно н</w:t>
      </w:r>
      <w:r w:rsidRPr="00AB0ED9">
        <w:rPr>
          <w:rFonts w:cs="Times New Roman"/>
          <w:szCs w:val="28"/>
          <w:lang w:eastAsia="ru-RU"/>
        </w:rPr>
        <w:t>е</w:t>
      </w:r>
      <w:r w:rsidRPr="00AB0ED9">
        <w:rPr>
          <w:rFonts w:cs="Times New Roman"/>
          <w:szCs w:val="28"/>
          <w:lang w:eastAsia="ru-RU"/>
        </w:rPr>
        <w:t>обходимых и важнейших лекарственных препаратов для медицинского пр</w:t>
      </w:r>
      <w:r w:rsidRPr="00AB0ED9">
        <w:rPr>
          <w:rFonts w:cs="Times New Roman"/>
          <w:szCs w:val="28"/>
          <w:lang w:eastAsia="ru-RU"/>
        </w:rPr>
        <w:t>и</w:t>
      </w:r>
      <w:r w:rsidRPr="00AB0ED9">
        <w:rPr>
          <w:rFonts w:cs="Times New Roman"/>
          <w:szCs w:val="28"/>
          <w:lang w:eastAsia="ru-RU"/>
        </w:rPr>
        <w:t>менения, утвержденный распоряжением Правительства Российской Федер</w:t>
      </w:r>
      <w:r w:rsidRPr="00AB0ED9">
        <w:rPr>
          <w:rFonts w:cs="Times New Roman"/>
          <w:szCs w:val="28"/>
          <w:lang w:eastAsia="ru-RU"/>
        </w:rPr>
        <w:t>а</w:t>
      </w:r>
      <w:r w:rsidRPr="00AB0ED9">
        <w:rPr>
          <w:rFonts w:cs="Times New Roman"/>
          <w:szCs w:val="28"/>
          <w:lang w:eastAsia="ru-RU"/>
        </w:rPr>
        <w:t>ции от 12 октября 2019 г. № 2406-р:</w:t>
      </w:r>
    </w:p>
    <w:p w:rsidR="00AB0ED9" w:rsidRPr="00AB0ED9" w:rsidRDefault="00AB0ED9" w:rsidP="00AB0ED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</w:p>
    <w:p w:rsidR="00AB0ED9" w:rsidRPr="00AB0ED9" w:rsidRDefault="00AB0ED9" w:rsidP="00AB0ED9">
      <w:pPr>
        <w:ind w:firstLine="0"/>
        <w:rPr>
          <w:sz w:val="2"/>
          <w:szCs w:val="2"/>
        </w:rPr>
      </w:pPr>
    </w:p>
    <w:tbl>
      <w:tblPr>
        <w:tblW w:w="9005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985"/>
        <w:gridCol w:w="2910"/>
        <w:gridCol w:w="1701"/>
        <w:gridCol w:w="2409"/>
      </w:tblGrid>
      <w:tr w:rsidR="00AB0ED9" w:rsidRPr="00AB0ED9" w:rsidTr="002F08FF">
        <w:tc>
          <w:tcPr>
            <w:tcW w:w="1985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Код анатомо-терапевтическо-химической кла</w:t>
            </w:r>
            <w:r w:rsidRPr="00AB0ED9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AB0ED9">
              <w:rPr>
                <w:rFonts w:cs="Times New Roman"/>
                <w:sz w:val="24"/>
                <w:szCs w:val="24"/>
                <w:lang w:eastAsia="ru-RU"/>
              </w:rPr>
              <w:t>сификации</w:t>
            </w:r>
          </w:p>
        </w:tc>
        <w:tc>
          <w:tcPr>
            <w:tcW w:w="2910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Анатомо-терапевтическо-химическая классифик</w:t>
            </w:r>
            <w:r w:rsidRPr="00AB0ED9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AB0ED9">
              <w:rPr>
                <w:rFonts w:cs="Times New Roman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1701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24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 xml:space="preserve">Лекарственные </w:t>
            </w:r>
          </w:p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формы</w:t>
            </w:r>
          </w:p>
        </w:tc>
      </w:tr>
    </w:tbl>
    <w:p w:rsidR="00AB0ED9" w:rsidRPr="00AB0ED9" w:rsidRDefault="00AB0ED9" w:rsidP="00AB0ED9">
      <w:pPr>
        <w:rPr>
          <w:rFonts w:cs="Times New Roman"/>
          <w:sz w:val="2"/>
          <w:szCs w:val="2"/>
        </w:rPr>
      </w:pPr>
    </w:p>
    <w:tbl>
      <w:tblPr>
        <w:tblW w:w="90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62" w:type="dxa"/>
          <w:right w:w="62" w:type="dxa"/>
        </w:tblCellMar>
        <w:tblLook w:val="04A0"/>
      </w:tblPr>
      <w:tblGrid>
        <w:gridCol w:w="1985"/>
        <w:gridCol w:w="2910"/>
        <w:gridCol w:w="1701"/>
        <w:gridCol w:w="2409"/>
      </w:tblGrid>
      <w:tr w:rsidR="00AB0ED9" w:rsidRPr="00AB0ED9" w:rsidTr="002F08FF">
        <w:trPr>
          <w:tblHeader/>
        </w:trPr>
        <w:tc>
          <w:tcPr>
            <w:tcW w:w="1985" w:type="dxa"/>
            <w:shd w:val="clear" w:color="auto" w:fill="auto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shd w:val="clear" w:color="auto" w:fill="auto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0ED9" w:rsidRPr="00AB0ED9" w:rsidTr="002F08FF">
        <w:tblPrEx>
          <w:shd w:val="clear" w:color="auto" w:fill="auto"/>
        </w:tblPrEx>
        <w:tc>
          <w:tcPr>
            <w:tcW w:w="1985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G03XA</w:t>
            </w:r>
          </w:p>
        </w:tc>
        <w:tc>
          <w:tcPr>
            <w:tcW w:w="2910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гормоны гипоталамуса, ги-пофиза, гонадотропины и их антагонисты</w:t>
            </w:r>
          </w:p>
        </w:tc>
        <w:tc>
          <w:tcPr>
            <w:tcW w:w="1701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даназол</w:t>
            </w:r>
          </w:p>
        </w:tc>
        <w:tc>
          <w:tcPr>
            <w:tcW w:w="24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B0ED9" w:rsidRPr="00AB0ED9" w:rsidTr="002F08FF">
        <w:tblPrEx>
          <w:shd w:val="clear" w:color="auto" w:fill="auto"/>
        </w:tblPrEx>
        <w:tc>
          <w:tcPr>
            <w:tcW w:w="1985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B01AC11</w:t>
            </w:r>
          </w:p>
        </w:tc>
        <w:tc>
          <w:tcPr>
            <w:tcW w:w="2910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тромбоцитов агрегации ингибиторы, кроме геп</w:t>
            </w:r>
            <w:r w:rsidRPr="00AB0ED9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AB0ED9">
              <w:rPr>
                <w:rFonts w:cs="Times New Roman"/>
                <w:sz w:val="24"/>
                <w:szCs w:val="24"/>
                <w:lang w:eastAsia="ru-RU"/>
              </w:rPr>
              <w:t>рина</w:t>
            </w:r>
          </w:p>
        </w:tc>
        <w:tc>
          <w:tcPr>
            <w:tcW w:w="1701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илопрост</w:t>
            </w:r>
          </w:p>
        </w:tc>
        <w:tc>
          <w:tcPr>
            <w:tcW w:w="24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раствор для ингаля-ций</w:t>
            </w:r>
          </w:p>
        </w:tc>
      </w:tr>
      <w:tr w:rsidR="00AB0ED9" w:rsidRPr="00AB0ED9" w:rsidTr="002F08FF">
        <w:tblPrEx>
          <w:shd w:val="clear" w:color="auto" w:fill="auto"/>
        </w:tblPrEx>
        <w:tc>
          <w:tcPr>
            <w:tcW w:w="1985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G04BE03</w:t>
            </w:r>
          </w:p>
        </w:tc>
        <w:tc>
          <w:tcPr>
            <w:tcW w:w="2910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препараты для лечения на-рушений эрекции</w:t>
            </w:r>
          </w:p>
        </w:tc>
        <w:tc>
          <w:tcPr>
            <w:tcW w:w="1701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силденафил</w:t>
            </w:r>
          </w:p>
        </w:tc>
        <w:tc>
          <w:tcPr>
            <w:tcW w:w="2409" w:type="dxa"/>
          </w:tcPr>
          <w:p w:rsidR="00AB0ED9" w:rsidRPr="00AB0ED9" w:rsidRDefault="00AB0ED9" w:rsidP="00AB0E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B0ED9">
              <w:rPr>
                <w:rFonts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F269D5" w:rsidRPr="00376B01" w:rsidRDefault="00F269D5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  <w:sectPr w:rsidR="00F269D5" w:rsidRPr="00376B01" w:rsidSect="0079333F">
          <w:headerReference w:type="default" r:id="rId14"/>
          <w:footerReference w:type="default" r:id="rId15"/>
          <w:headerReference w:type="first" r:id="rId16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96357B" w:rsidRPr="0096357B" w:rsidRDefault="000E4473" w:rsidP="0096357B">
      <w:pPr>
        <w:widowControl w:val="0"/>
        <w:autoSpaceDE w:val="0"/>
        <w:autoSpaceDN w:val="0"/>
        <w:ind w:firstLine="0"/>
        <w:rPr>
          <w:rFonts w:ascii="Calibri" w:hAnsi="Calibri"/>
          <w:sz w:val="22"/>
          <w:szCs w:val="20"/>
          <w:lang w:eastAsia="ru-RU"/>
        </w:rPr>
      </w:pPr>
      <w:hyperlink r:id="rId17" w:history="1">
        <w:r w:rsidR="0096357B" w:rsidRPr="0096357B">
          <w:rPr>
            <w:rFonts w:ascii="Calibri" w:hAnsi="Calibri"/>
            <w:i/>
            <w:color w:val="0000FF"/>
            <w:sz w:val="22"/>
            <w:szCs w:val="20"/>
            <w:lang w:eastAsia="ru-RU"/>
          </w:rPr>
          <w:br/>
          <w:t xml:space="preserve">Постановление Правительства ЯО от 30.12.2020 № 1055-п </w:t>
        </w:r>
        <w:r w:rsidR="0096357B">
          <w:rPr>
            <w:rFonts w:ascii="Calibri" w:hAnsi="Calibri"/>
            <w:i/>
            <w:color w:val="0000FF"/>
            <w:sz w:val="22"/>
            <w:szCs w:val="20"/>
            <w:lang w:eastAsia="ru-RU"/>
          </w:rPr>
          <w:t>«</w:t>
        </w:r>
        <w:r w:rsidR="0096357B" w:rsidRPr="0096357B">
          <w:rPr>
            <w:rFonts w:ascii="Calibri" w:hAnsi="Calibri"/>
            <w:i/>
            <w:color w:val="0000FF"/>
            <w:sz w:val="22"/>
            <w:szCs w:val="20"/>
            <w:lang w:eastAsia="ru-RU"/>
          </w:rPr>
          <w:t>О Территориальной программе государственных гарантий бесплатного оказания населению Ярославской области медици</w:t>
        </w:r>
        <w:r w:rsidR="0096357B" w:rsidRPr="0096357B">
          <w:rPr>
            <w:rFonts w:ascii="Calibri" w:hAnsi="Calibri"/>
            <w:i/>
            <w:color w:val="0000FF"/>
            <w:sz w:val="22"/>
            <w:szCs w:val="20"/>
            <w:lang w:eastAsia="ru-RU"/>
          </w:rPr>
          <w:t>н</w:t>
        </w:r>
        <w:r w:rsidR="0096357B" w:rsidRPr="0096357B">
          <w:rPr>
            <w:rFonts w:ascii="Calibri" w:hAnsi="Calibri"/>
            <w:i/>
            <w:color w:val="0000FF"/>
            <w:sz w:val="22"/>
            <w:szCs w:val="20"/>
            <w:lang w:eastAsia="ru-RU"/>
          </w:rPr>
          <w:t>ской помощи на 202</w:t>
        </w:r>
        <w:r w:rsidR="0096357B">
          <w:rPr>
            <w:rFonts w:ascii="Calibri" w:hAnsi="Calibri"/>
            <w:i/>
            <w:color w:val="0000FF"/>
            <w:sz w:val="22"/>
            <w:szCs w:val="20"/>
            <w:lang w:eastAsia="ru-RU"/>
          </w:rPr>
          <w:t>1</w:t>
        </w:r>
        <w:r w:rsidR="0096357B" w:rsidRPr="0096357B">
          <w:rPr>
            <w:rFonts w:ascii="Calibri" w:hAnsi="Calibri"/>
            <w:i/>
            <w:color w:val="0000FF"/>
            <w:sz w:val="22"/>
            <w:szCs w:val="20"/>
            <w:lang w:eastAsia="ru-RU"/>
          </w:rPr>
          <w:t xml:space="preserve"> год и на плановый период 202</w:t>
        </w:r>
        <w:r w:rsidR="0096357B">
          <w:rPr>
            <w:rFonts w:ascii="Calibri" w:hAnsi="Calibri"/>
            <w:i/>
            <w:color w:val="0000FF"/>
            <w:sz w:val="22"/>
            <w:szCs w:val="20"/>
            <w:lang w:eastAsia="ru-RU"/>
          </w:rPr>
          <w:t>2</w:t>
        </w:r>
        <w:r w:rsidR="0096357B" w:rsidRPr="0096357B">
          <w:rPr>
            <w:rFonts w:ascii="Calibri" w:hAnsi="Calibri"/>
            <w:i/>
            <w:color w:val="0000FF"/>
            <w:sz w:val="22"/>
            <w:szCs w:val="20"/>
            <w:lang w:eastAsia="ru-RU"/>
          </w:rPr>
          <w:t xml:space="preserve"> и 202</w:t>
        </w:r>
        <w:r w:rsidR="0096357B">
          <w:rPr>
            <w:rFonts w:ascii="Calibri" w:hAnsi="Calibri"/>
            <w:i/>
            <w:color w:val="0000FF"/>
            <w:sz w:val="22"/>
            <w:szCs w:val="20"/>
            <w:lang w:eastAsia="ru-RU"/>
          </w:rPr>
          <w:t>3</w:t>
        </w:r>
        <w:r w:rsidR="0096357B" w:rsidRPr="0096357B">
          <w:rPr>
            <w:rFonts w:ascii="Calibri" w:hAnsi="Calibri"/>
            <w:i/>
            <w:color w:val="0000FF"/>
            <w:sz w:val="22"/>
            <w:szCs w:val="20"/>
            <w:lang w:eastAsia="ru-RU"/>
          </w:rPr>
          <w:t xml:space="preserve"> годов</w:t>
        </w:r>
        <w:r w:rsidR="0096357B">
          <w:rPr>
            <w:rFonts w:ascii="Calibri" w:hAnsi="Calibri"/>
            <w:i/>
            <w:color w:val="0000FF"/>
            <w:sz w:val="22"/>
            <w:szCs w:val="20"/>
            <w:lang w:eastAsia="ru-RU"/>
          </w:rPr>
          <w:t>»</w:t>
        </w:r>
      </w:hyperlink>
      <w:r w:rsidR="00AB0ED9">
        <w:rPr>
          <w:rFonts w:ascii="Calibri" w:hAnsi="Calibri"/>
          <w:i/>
          <w:color w:val="0000FF"/>
          <w:sz w:val="22"/>
          <w:szCs w:val="20"/>
          <w:lang w:eastAsia="ru-RU"/>
        </w:rPr>
        <w:t>(в изменении от 01.07.2021)</w:t>
      </w:r>
      <w:r w:rsidR="0096357B" w:rsidRPr="0096357B">
        <w:rPr>
          <w:rFonts w:ascii="Calibri" w:hAnsi="Calibri"/>
          <w:sz w:val="22"/>
          <w:szCs w:val="20"/>
          <w:lang w:eastAsia="ru-RU"/>
        </w:rPr>
        <w:br/>
      </w:r>
    </w:p>
    <w:p w:rsidR="0096357B" w:rsidRPr="0096357B" w:rsidRDefault="0096357B" w:rsidP="0096357B">
      <w:pPr>
        <w:spacing w:after="200" w:line="276" w:lineRule="auto"/>
        <w:ind w:firstLine="0"/>
        <w:rPr>
          <w:rFonts w:asciiTheme="minorHAnsi" w:eastAsiaTheme="minorHAnsi" w:hAnsiTheme="minorHAnsi" w:cstheme="minorBidi"/>
          <w:sz w:val="22"/>
        </w:rPr>
      </w:pPr>
    </w:p>
    <w:p w:rsidR="0096357B" w:rsidRPr="00376B01" w:rsidRDefault="0096357B" w:rsidP="0096357B">
      <w:pPr>
        <w:ind w:firstLine="0"/>
        <w:jc w:val="center"/>
        <w:rPr>
          <w:rFonts w:cs="Times New Roman"/>
          <w:szCs w:val="28"/>
        </w:rPr>
      </w:pPr>
    </w:p>
    <w:p w:rsidR="00376B01" w:rsidRPr="00E30EA9" w:rsidRDefault="00376B01" w:rsidP="00E30EA9"/>
    <w:sectPr w:rsidR="00376B01" w:rsidRPr="00E30EA9" w:rsidSect="006F6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243" w:rsidRDefault="007B7243" w:rsidP="00E30EA9">
      <w:r>
        <w:separator/>
      </w:r>
    </w:p>
  </w:endnote>
  <w:endnote w:type="continuationSeparator" w:id="1">
    <w:p w:rsidR="007B7243" w:rsidRDefault="007B7243" w:rsidP="00E3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00" w:rsidRDefault="006A4900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243" w:rsidRDefault="007B7243" w:rsidP="00E30EA9">
      <w:r>
        <w:separator/>
      </w:r>
    </w:p>
  </w:footnote>
  <w:footnote w:type="continuationSeparator" w:id="1">
    <w:p w:rsidR="007B7243" w:rsidRDefault="007B7243" w:rsidP="00E30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9758725"/>
      <w:docPartObj>
        <w:docPartGallery w:val="Page Numbers (Top of Page)"/>
        <w:docPartUnique/>
      </w:docPartObj>
    </w:sdtPr>
    <w:sdtContent>
      <w:p w:rsidR="00AB0ED9" w:rsidRDefault="000E4473">
        <w:pPr>
          <w:pStyle w:val="a3"/>
          <w:jc w:val="center"/>
        </w:pPr>
        <w:r>
          <w:fldChar w:fldCharType="begin"/>
        </w:r>
        <w:r w:rsidR="00AB0ED9">
          <w:instrText>PAGE   \* MERGEFORMAT</w:instrText>
        </w:r>
        <w:r>
          <w:fldChar w:fldCharType="separate"/>
        </w:r>
        <w:r w:rsidR="00C105FE">
          <w:rPr>
            <w:noProof/>
          </w:rPr>
          <w:t>2</w:t>
        </w:r>
        <w:r>
          <w:fldChar w:fldCharType="end"/>
        </w:r>
      </w:p>
    </w:sdtContent>
  </w:sdt>
  <w:p w:rsidR="00AB0ED9" w:rsidRPr="00532191" w:rsidRDefault="00AB0ED9" w:rsidP="0036141C">
    <w:pPr>
      <w:pStyle w:val="a3"/>
      <w:jc w:val="center"/>
      <w:rPr>
        <w:rFonts w:cs="Times New Roman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6844730"/>
      <w:docPartObj>
        <w:docPartGallery w:val="Page Numbers (Top of Page)"/>
        <w:docPartUnique/>
      </w:docPartObj>
    </w:sdtPr>
    <w:sdtContent>
      <w:p w:rsidR="006A4900" w:rsidRDefault="000E4473">
        <w:pPr>
          <w:pStyle w:val="a3"/>
          <w:jc w:val="center"/>
        </w:pPr>
        <w:r>
          <w:rPr>
            <w:noProof/>
          </w:rPr>
          <w:fldChar w:fldCharType="begin"/>
        </w:r>
        <w:r w:rsidR="006A490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105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900" w:rsidRDefault="006A4900">
    <w:pPr>
      <w:pStyle w:val="a3"/>
    </w:pPr>
  </w:p>
  <w:p w:rsidR="000E4473" w:rsidRDefault="000E447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00" w:rsidRDefault="006A4900">
    <w:pPr>
      <w:pStyle w:val="a3"/>
      <w:jc w:val="center"/>
    </w:pPr>
  </w:p>
  <w:p w:rsidR="006A4900" w:rsidRDefault="006A49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4F8"/>
    <w:multiLevelType w:val="hybridMultilevel"/>
    <w:tmpl w:val="ACE4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0C09"/>
    <w:multiLevelType w:val="hybridMultilevel"/>
    <w:tmpl w:val="24425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83877"/>
    <w:multiLevelType w:val="hybridMultilevel"/>
    <w:tmpl w:val="72581B1E"/>
    <w:lvl w:ilvl="0" w:tplc="57720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43DBB"/>
    <w:multiLevelType w:val="hybridMultilevel"/>
    <w:tmpl w:val="F5DA5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32868"/>
    <w:multiLevelType w:val="hybridMultilevel"/>
    <w:tmpl w:val="9A808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D037E"/>
    <w:multiLevelType w:val="hybridMultilevel"/>
    <w:tmpl w:val="7F348EB4"/>
    <w:lvl w:ilvl="0" w:tplc="7EF4BE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DA11DA4"/>
    <w:multiLevelType w:val="multilevel"/>
    <w:tmpl w:val="9852FC4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7">
    <w:nsid w:val="1D7677FD"/>
    <w:multiLevelType w:val="hybridMultilevel"/>
    <w:tmpl w:val="1F8CBA26"/>
    <w:lvl w:ilvl="0" w:tplc="844CE67E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12E1EA7"/>
    <w:multiLevelType w:val="hybridMultilevel"/>
    <w:tmpl w:val="4C4A3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94096"/>
    <w:multiLevelType w:val="hybridMultilevel"/>
    <w:tmpl w:val="D9B4881A"/>
    <w:lvl w:ilvl="0" w:tplc="7072560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1E44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C684C50"/>
    <w:multiLevelType w:val="hybridMultilevel"/>
    <w:tmpl w:val="BEE4B306"/>
    <w:lvl w:ilvl="0" w:tplc="605AEE6C">
      <w:start w:val="1"/>
      <w:numFmt w:val="decimal"/>
      <w:lvlText w:val="%1."/>
      <w:lvlJc w:val="left"/>
      <w:pPr>
        <w:ind w:left="1429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3">
    <w:nsid w:val="35373044"/>
    <w:multiLevelType w:val="hybridMultilevel"/>
    <w:tmpl w:val="EAB2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A054F"/>
    <w:multiLevelType w:val="hybridMultilevel"/>
    <w:tmpl w:val="D4E609E4"/>
    <w:lvl w:ilvl="0" w:tplc="37BA5ACA">
      <w:start w:val="1"/>
      <w:numFmt w:val="decimal"/>
      <w:lvlText w:val="%1."/>
      <w:lvlJc w:val="left"/>
      <w:pPr>
        <w:ind w:left="1429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7045A"/>
    <w:multiLevelType w:val="hybridMultilevel"/>
    <w:tmpl w:val="C434BB5A"/>
    <w:lvl w:ilvl="0" w:tplc="B030A1E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056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F2B0E3E"/>
    <w:multiLevelType w:val="hybridMultilevel"/>
    <w:tmpl w:val="6C06AE2E"/>
    <w:lvl w:ilvl="0" w:tplc="78D4E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A072BF"/>
    <w:multiLevelType w:val="hybridMultilevel"/>
    <w:tmpl w:val="65C6B3D6"/>
    <w:lvl w:ilvl="0" w:tplc="57C46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9126B1C"/>
    <w:multiLevelType w:val="hybridMultilevel"/>
    <w:tmpl w:val="A86A6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82C5A"/>
    <w:multiLevelType w:val="hybridMultilevel"/>
    <w:tmpl w:val="2B049C2E"/>
    <w:lvl w:ilvl="0" w:tplc="6784AD7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812C44"/>
    <w:multiLevelType w:val="hybridMultilevel"/>
    <w:tmpl w:val="ACE4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43761"/>
    <w:multiLevelType w:val="hybridMultilevel"/>
    <w:tmpl w:val="448E8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34969"/>
    <w:multiLevelType w:val="multilevel"/>
    <w:tmpl w:val="E96C8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D85097"/>
    <w:multiLevelType w:val="hybridMultilevel"/>
    <w:tmpl w:val="ACE4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9674A"/>
    <w:multiLevelType w:val="hybridMultilevel"/>
    <w:tmpl w:val="A002E9C4"/>
    <w:lvl w:ilvl="0" w:tplc="E7820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71F4A8C"/>
    <w:multiLevelType w:val="hybridMultilevel"/>
    <w:tmpl w:val="C8B8CA10"/>
    <w:lvl w:ilvl="0" w:tplc="9A88C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382A04"/>
    <w:multiLevelType w:val="hybridMultilevel"/>
    <w:tmpl w:val="F47E3C1A"/>
    <w:lvl w:ilvl="0" w:tplc="4B4E8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E936A4"/>
    <w:multiLevelType w:val="hybridMultilevel"/>
    <w:tmpl w:val="EAB2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144173E"/>
    <w:multiLevelType w:val="hybridMultilevel"/>
    <w:tmpl w:val="4F4EE7A4"/>
    <w:lvl w:ilvl="0" w:tplc="5080BE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B30AC5"/>
    <w:multiLevelType w:val="hybridMultilevel"/>
    <w:tmpl w:val="CE8EC37A"/>
    <w:lvl w:ilvl="0" w:tplc="E782059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1"/>
  </w:num>
  <w:num w:numId="3">
    <w:abstractNumId w:val="0"/>
  </w:num>
  <w:num w:numId="4">
    <w:abstractNumId w:val="2"/>
  </w:num>
  <w:num w:numId="5">
    <w:abstractNumId w:val="24"/>
  </w:num>
  <w:num w:numId="6">
    <w:abstractNumId w:val="6"/>
  </w:num>
  <w:num w:numId="7">
    <w:abstractNumId w:val="7"/>
  </w:num>
  <w:num w:numId="8">
    <w:abstractNumId w:val="27"/>
  </w:num>
  <w:num w:numId="9">
    <w:abstractNumId w:val="15"/>
  </w:num>
  <w:num w:numId="10">
    <w:abstractNumId w:val="9"/>
  </w:num>
  <w:num w:numId="11">
    <w:abstractNumId w:val="13"/>
  </w:num>
  <w:num w:numId="12">
    <w:abstractNumId w:val="28"/>
  </w:num>
  <w:num w:numId="13">
    <w:abstractNumId w:val="29"/>
  </w:num>
  <w:num w:numId="14">
    <w:abstractNumId w:val="20"/>
  </w:num>
  <w:num w:numId="15">
    <w:abstractNumId w:val="18"/>
  </w:num>
  <w:num w:numId="16">
    <w:abstractNumId w:val="5"/>
  </w:num>
  <w:num w:numId="17">
    <w:abstractNumId w:val="17"/>
  </w:num>
  <w:num w:numId="18">
    <w:abstractNumId w:val="23"/>
  </w:num>
  <w:num w:numId="19">
    <w:abstractNumId w:val="22"/>
  </w:num>
  <w:num w:numId="20">
    <w:abstractNumId w:val="1"/>
  </w:num>
  <w:num w:numId="21">
    <w:abstractNumId w:val="3"/>
  </w:num>
  <w:num w:numId="22">
    <w:abstractNumId w:val="19"/>
  </w:num>
  <w:num w:numId="23">
    <w:abstractNumId w:val="8"/>
  </w:num>
  <w:num w:numId="24">
    <w:abstractNumId w:val="26"/>
  </w:num>
  <w:num w:numId="25">
    <w:abstractNumId w:val="4"/>
  </w:num>
  <w:num w:numId="26">
    <w:abstractNumId w:val="16"/>
  </w:num>
  <w:num w:numId="27">
    <w:abstractNumId w:val="10"/>
  </w:num>
  <w:num w:numId="28">
    <w:abstractNumId w:val="11"/>
  </w:num>
  <w:num w:numId="29">
    <w:abstractNumId w:val="30"/>
  </w:num>
  <w:num w:numId="30">
    <w:abstractNumId w:val="14"/>
  </w:num>
  <w:num w:numId="31">
    <w:abstractNumId w:val="25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attachedTemplate r:id="rId1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E71B2"/>
    <w:rsid w:val="000017A8"/>
    <w:rsid w:val="00002973"/>
    <w:rsid w:val="00002E20"/>
    <w:rsid w:val="00011CE4"/>
    <w:rsid w:val="0001328C"/>
    <w:rsid w:val="00015E35"/>
    <w:rsid w:val="00024140"/>
    <w:rsid w:val="000327F7"/>
    <w:rsid w:val="00041E08"/>
    <w:rsid w:val="000437ED"/>
    <w:rsid w:val="00064332"/>
    <w:rsid w:val="00064CC6"/>
    <w:rsid w:val="00066002"/>
    <w:rsid w:val="000905BC"/>
    <w:rsid w:val="00090D9B"/>
    <w:rsid w:val="000912A1"/>
    <w:rsid w:val="00091DB6"/>
    <w:rsid w:val="000A0CB0"/>
    <w:rsid w:val="000A6535"/>
    <w:rsid w:val="000B5C88"/>
    <w:rsid w:val="000C25BD"/>
    <w:rsid w:val="000C26D1"/>
    <w:rsid w:val="000E4473"/>
    <w:rsid w:val="000E4DFC"/>
    <w:rsid w:val="000E5F3E"/>
    <w:rsid w:val="000E6D3C"/>
    <w:rsid w:val="000E7190"/>
    <w:rsid w:val="000F0BBC"/>
    <w:rsid w:val="000F2A8E"/>
    <w:rsid w:val="0010382F"/>
    <w:rsid w:val="00110590"/>
    <w:rsid w:val="00115C96"/>
    <w:rsid w:val="00117C1A"/>
    <w:rsid w:val="0012296D"/>
    <w:rsid w:val="001253E7"/>
    <w:rsid w:val="00126EED"/>
    <w:rsid w:val="00127C48"/>
    <w:rsid w:val="001336CF"/>
    <w:rsid w:val="001359B6"/>
    <w:rsid w:val="00137D86"/>
    <w:rsid w:val="0014136D"/>
    <w:rsid w:val="001430E9"/>
    <w:rsid w:val="00150A9D"/>
    <w:rsid w:val="00154D8D"/>
    <w:rsid w:val="00155DAA"/>
    <w:rsid w:val="00173702"/>
    <w:rsid w:val="001875E5"/>
    <w:rsid w:val="00191896"/>
    <w:rsid w:val="00194204"/>
    <w:rsid w:val="001A60F2"/>
    <w:rsid w:val="001A7DE0"/>
    <w:rsid w:val="001B33D3"/>
    <w:rsid w:val="001B7306"/>
    <w:rsid w:val="001C78DA"/>
    <w:rsid w:val="001E42E4"/>
    <w:rsid w:val="001F61A3"/>
    <w:rsid w:val="001F6595"/>
    <w:rsid w:val="00202A82"/>
    <w:rsid w:val="0020458D"/>
    <w:rsid w:val="00205391"/>
    <w:rsid w:val="00207236"/>
    <w:rsid w:val="00207A31"/>
    <w:rsid w:val="002174EE"/>
    <w:rsid w:val="00217929"/>
    <w:rsid w:val="00222CB7"/>
    <w:rsid w:val="002256A0"/>
    <w:rsid w:val="00225B0C"/>
    <w:rsid w:val="002306C4"/>
    <w:rsid w:val="00237303"/>
    <w:rsid w:val="00240BB0"/>
    <w:rsid w:val="00242720"/>
    <w:rsid w:val="00245FDA"/>
    <w:rsid w:val="0024604D"/>
    <w:rsid w:val="00246D55"/>
    <w:rsid w:val="00264EC8"/>
    <w:rsid w:val="00272484"/>
    <w:rsid w:val="00283043"/>
    <w:rsid w:val="002865E6"/>
    <w:rsid w:val="002A2F5F"/>
    <w:rsid w:val="002A6410"/>
    <w:rsid w:val="002B04A6"/>
    <w:rsid w:val="002B1FAC"/>
    <w:rsid w:val="002B4693"/>
    <w:rsid w:val="002B4B8B"/>
    <w:rsid w:val="002C448A"/>
    <w:rsid w:val="002F0B5F"/>
    <w:rsid w:val="002F1D91"/>
    <w:rsid w:val="00300C01"/>
    <w:rsid w:val="0030247D"/>
    <w:rsid w:val="00307052"/>
    <w:rsid w:val="0031412D"/>
    <w:rsid w:val="00320844"/>
    <w:rsid w:val="00324CB0"/>
    <w:rsid w:val="00326BD1"/>
    <w:rsid w:val="0036499C"/>
    <w:rsid w:val="003654DC"/>
    <w:rsid w:val="00366644"/>
    <w:rsid w:val="00374369"/>
    <w:rsid w:val="0037668C"/>
    <w:rsid w:val="00376A94"/>
    <w:rsid w:val="00376B01"/>
    <w:rsid w:val="0038047A"/>
    <w:rsid w:val="00385502"/>
    <w:rsid w:val="00387AA0"/>
    <w:rsid w:val="003A2DCC"/>
    <w:rsid w:val="003A5545"/>
    <w:rsid w:val="003A7134"/>
    <w:rsid w:val="003A7D0D"/>
    <w:rsid w:val="003B58C8"/>
    <w:rsid w:val="003B5B59"/>
    <w:rsid w:val="003B6BFB"/>
    <w:rsid w:val="003C213D"/>
    <w:rsid w:val="003C3BE6"/>
    <w:rsid w:val="003C7621"/>
    <w:rsid w:val="003D1E8D"/>
    <w:rsid w:val="003D30AC"/>
    <w:rsid w:val="003E16A5"/>
    <w:rsid w:val="003E40BC"/>
    <w:rsid w:val="003F6129"/>
    <w:rsid w:val="003F6F52"/>
    <w:rsid w:val="0040656C"/>
    <w:rsid w:val="004108E1"/>
    <w:rsid w:val="0041557A"/>
    <w:rsid w:val="00417584"/>
    <w:rsid w:val="00431985"/>
    <w:rsid w:val="004362CC"/>
    <w:rsid w:val="0044534C"/>
    <w:rsid w:val="00450208"/>
    <w:rsid w:val="004506F0"/>
    <w:rsid w:val="00451C8B"/>
    <w:rsid w:val="00454667"/>
    <w:rsid w:val="00455AB8"/>
    <w:rsid w:val="00456E1D"/>
    <w:rsid w:val="0046718D"/>
    <w:rsid w:val="00471361"/>
    <w:rsid w:val="0047573B"/>
    <w:rsid w:val="004807C0"/>
    <w:rsid w:val="004844F0"/>
    <w:rsid w:val="00491AC9"/>
    <w:rsid w:val="00495878"/>
    <w:rsid w:val="004A24D2"/>
    <w:rsid w:val="004A2D80"/>
    <w:rsid w:val="004A3F1C"/>
    <w:rsid w:val="004A560F"/>
    <w:rsid w:val="004C0625"/>
    <w:rsid w:val="004C077F"/>
    <w:rsid w:val="004D27C6"/>
    <w:rsid w:val="004D4368"/>
    <w:rsid w:val="004D694C"/>
    <w:rsid w:val="004E150B"/>
    <w:rsid w:val="004E5610"/>
    <w:rsid w:val="004F085D"/>
    <w:rsid w:val="00502D4E"/>
    <w:rsid w:val="00504A07"/>
    <w:rsid w:val="0051737D"/>
    <w:rsid w:val="005179A0"/>
    <w:rsid w:val="005231DC"/>
    <w:rsid w:val="005240AF"/>
    <w:rsid w:val="00534247"/>
    <w:rsid w:val="00541796"/>
    <w:rsid w:val="005441EE"/>
    <w:rsid w:val="00544401"/>
    <w:rsid w:val="00544F14"/>
    <w:rsid w:val="0054640E"/>
    <w:rsid w:val="00555AB9"/>
    <w:rsid w:val="00555C36"/>
    <w:rsid w:val="00560B63"/>
    <w:rsid w:val="0057491C"/>
    <w:rsid w:val="005804ED"/>
    <w:rsid w:val="00582046"/>
    <w:rsid w:val="00586C2F"/>
    <w:rsid w:val="0059214F"/>
    <w:rsid w:val="005930FD"/>
    <w:rsid w:val="00594119"/>
    <w:rsid w:val="00595106"/>
    <w:rsid w:val="005A1F92"/>
    <w:rsid w:val="005C5B29"/>
    <w:rsid w:val="005D12BC"/>
    <w:rsid w:val="005E1057"/>
    <w:rsid w:val="005E3D5B"/>
    <w:rsid w:val="005E515F"/>
    <w:rsid w:val="005E5245"/>
    <w:rsid w:val="005F1EDE"/>
    <w:rsid w:val="005F305A"/>
    <w:rsid w:val="005F5FF0"/>
    <w:rsid w:val="006002DA"/>
    <w:rsid w:val="0060440B"/>
    <w:rsid w:val="00611865"/>
    <w:rsid w:val="0061259C"/>
    <w:rsid w:val="0061606F"/>
    <w:rsid w:val="00616348"/>
    <w:rsid w:val="00622534"/>
    <w:rsid w:val="00633737"/>
    <w:rsid w:val="00635B4D"/>
    <w:rsid w:val="0064136E"/>
    <w:rsid w:val="006469A4"/>
    <w:rsid w:val="006558D4"/>
    <w:rsid w:val="0066243C"/>
    <w:rsid w:val="006633ED"/>
    <w:rsid w:val="0067015A"/>
    <w:rsid w:val="006743A4"/>
    <w:rsid w:val="00674654"/>
    <w:rsid w:val="00681887"/>
    <w:rsid w:val="006913A8"/>
    <w:rsid w:val="00693E34"/>
    <w:rsid w:val="006A02BB"/>
    <w:rsid w:val="006A4900"/>
    <w:rsid w:val="006A4B90"/>
    <w:rsid w:val="006A7A18"/>
    <w:rsid w:val="006B1B25"/>
    <w:rsid w:val="006B24B3"/>
    <w:rsid w:val="006B3856"/>
    <w:rsid w:val="006B7637"/>
    <w:rsid w:val="006C4E52"/>
    <w:rsid w:val="006E609E"/>
    <w:rsid w:val="006F085E"/>
    <w:rsid w:val="006F12F1"/>
    <w:rsid w:val="00700588"/>
    <w:rsid w:val="007112BA"/>
    <w:rsid w:val="00711AF3"/>
    <w:rsid w:val="00711CE7"/>
    <w:rsid w:val="007220D5"/>
    <w:rsid w:val="0073011F"/>
    <w:rsid w:val="00735D3E"/>
    <w:rsid w:val="00737C75"/>
    <w:rsid w:val="00744772"/>
    <w:rsid w:val="007475DC"/>
    <w:rsid w:val="00750725"/>
    <w:rsid w:val="00753BA3"/>
    <w:rsid w:val="00760C8B"/>
    <w:rsid w:val="00764605"/>
    <w:rsid w:val="007710E3"/>
    <w:rsid w:val="00771497"/>
    <w:rsid w:val="00771C23"/>
    <w:rsid w:val="00774860"/>
    <w:rsid w:val="007811A8"/>
    <w:rsid w:val="0079333F"/>
    <w:rsid w:val="007972E8"/>
    <w:rsid w:val="007A2A89"/>
    <w:rsid w:val="007B2FC6"/>
    <w:rsid w:val="007B5D9E"/>
    <w:rsid w:val="007B63BF"/>
    <w:rsid w:val="007B7243"/>
    <w:rsid w:val="007C0548"/>
    <w:rsid w:val="007C1043"/>
    <w:rsid w:val="007C6D44"/>
    <w:rsid w:val="007D3B78"/>
    <w:rsid w:val="007E0EC3"/>
    <w:rsid w:val="007F488C"/>
    <w:rsid w:val="00800231"/>
    <w:rsid w:val="0080030F"/>
    <w:rsid w:val="00802F7B"/>
    <w:rsid w:val="0080428C"/>
    <w:rsid w:val="008050D0"/>
    <w:rsid w:val="008068E7"/>
    <w:rsid w:val="00806AF9"/>
    <w:rsid w:val="00807110"/>
    <w:rsid w:val="00807FA0"/>
    <w:rsid w:val="00815586"/>
    <w:rsid w:val="00820378"/>
    <w:rsid w:val="00822B80"/>
    <w:rsid w:val="00823D90"/>
    <w:rsid w:val="008466A5"/>
    <w:rsid w:val="00852706"/>
    <w:rsid w:val="008538DC"/>
    <w:rsid w:val="00857854"/>
    <w:rsid w:val="00857FD0"/>
    <w:rsid w:val="008619DB"/>
    <w:rsid w:val="00865210"/>
    <w:rsid w:val="0088028C"/>
    <w:rsid w:val="00883613"/>
    <w:rsid w:val="0089154C"/>
    <w:rsid w:val="008A0078"/>
    <w:rsid w:val="008A0CC6"/>
    <w:rsid w:val="008B0730"/>
    <w:rsid w:val="008B2277"/>
    <w:rsid w:val="008B503D"/>
    <w:rsid w:val="008C043B"/>
    <w:rsid w:val="008D5B7F"/>
    <w:rsid w:val="008E642D"/>
    <w:rsid w:val="008E719A"/>
    <w:rsid w:val="008F05AB"/>
    <w:rsid w:val="008F27E2"/>
    <w:rsid w:val="00911A5C"/>
    <w:rsid w:val="00911DDB"/>
    <w:rsid w:val="0091273D"/>
    <w:rsid w:val="00915D0C"/>
    <w:rsid w:val="0091734C"/>
    <w:rsid w:val="009227BC"/>
    <w:rsid w:val="00923CD7"/>
    <w:rsid w:val="00930E7D"/>
    <w:rsid w:val="0093105E"/>
    <w:rsid w:val="00932CE6"/>
    <w:rsid w:val="0094154A"/>
    <w:rsid w:val="00947375"/>
    <w:rsid w:val="00952D71"/>
    <w:rsid w:val="0096185A"/>
    <w:rsid w:val="0096357B"/>
    <w:rsid w:val="0097072E"/>
    <w:rsid w:val="009764AB"/>
    <w:rsid w:val="00976CE3"/>
    <w:rsid w:val="00980F72"/>
    <w:rsid w:val="00981EB4"/>
    <w:rsid w:val="009822F5"/>
    <w:rsid w:val="00982418"/>
    <w:rsid w:val="009858CF"/>
    <w:rsid w:val="00987D36"/>
    <w:rsid w:val="00995033"/>
    <w:rsid w:val="009A0CB7"/>
    <w:rsid w:val="009A150B"/>
    <w:rsid w:val="009A21AA"/>
    <w:rsid w:val="009A4C9A"/>
    <w:rsid w:val="009A7653"/>
    <w:rsid w:val="009B2F50"/>
    <w:rsid w:val="009C0C8F"/>
    <w:rsid w:val="009C2064"/>
    <w:rsid w:val="009D0777"/>
    <w:rsid w:val="009E3CB4"/>
    <w:rsid w:val="009E5FA9"/>
    <w:rsid w:val="009F2442"/>
    <w:rsid w:val="009F58FF"/>
    <w:rsid w:val="009F5D02"/>
    <w:rsid w:val="009F641E"/>
    <w:rsid w:val="00A06F7F"/>
    <w:rsid w:val="00A11F55"/>
    <w:rsid w:val="00A1698E"/>
    <w:rsid w:val="00A17D7D"/>
    <w:rsid w:val="00A22453"/>
    <w:rsid w:val="00A30175"/>
    <w:rsid w:val="00A41407"/>
    <w:rsid w:val="00A417AD"/>
    <w:rsid w:val="00A44D2A"/>
    <w:rsid w:val="00A471E9"/>
    <w:rsid w:val="00A63F1B"/>
    <w:rsid w:val="00A64C68"/>
    <w:rsid w:val="00A774CB"/>
    <w:rsid w:val="00A82D28"/>
    <w:rsid w:val="00A95140"/>
    <w:rsid w:val="00AA1165"/>
    <w:rsid w:val="00AA1FB1"/>
    <w:rsid w:val="00AA48FF"/>
    <w:rsid w:val="00AA7EEC"/>
    <w:rsid w:val="00AB0ED9"/>
    <w:rsid w:val="00AB3FD8"/>
    <w:rsid w:val="00AB4263"/>
    <w:rsid w:val="00AB4D63"/>
    <w:rsid w:val="00AD360A"/>
    <w:rsid w:val="00AE3646"/>
    <w:rsid w:val="00B01CB0"/>
    <w:rsid w:val="00B02128"/>
    <w:rsid w:val="00B11F7E"/>
    <w:rsid w:val="00B133F3"/>
    <w:rsid w:val="00B1764F"/>
    <w:rsid w:val="00B23187"/>
    <w:rsid w:val="00B2522C"/>
    <w:rsid w:val="00B2648E"/>
    <w:rsid w:val="00B266BF"/>
    <w:rsid w:val="00B27AE0"/>
    <w:rsid w:val="00B31AA4"/>
    <w:rsid w:val="00B3719F"/>
    <w:rsid w:val="00B401D4"/>
    <w:rsid w:val="00B4170D"/>
    <w:rsid w:val="00B441A8"/>
    <w:rsid w:val="00B45A87"/>
    <w:rsid w:val="00B46F25"/>
    <w:rsid w:val="00B51633"/>
    <w:rsid w:val="00B53215"/>
    <w:rsid w:val="00B679BA"/>
    <w:rsid w:val="00B70423"/>
    <w:rsid w:val="00B813A6"/>
    <w:rsid w:val="00B82504"/>
    <w:rsid w:val="00B858AC"/>
    <w:rsid w:val="00B864A2"/>
    <w:rsid w:val="00B92DAC"/>
    <w:rsid w:val="00B93B2D"/>
    <w:rsid w:val="00B96733"/>
    <w:rsid w:val="00BA36AA"/>
    <w:rsid w:val="00BB070B"/>
    <w:rsid w:val="00BB10D4"/>
    <w:rsid w:val="00BB1812"/>
    <w:rsid w:val="00BC4F76"/>
    <w:rsid w:val="00BD75E1"/>
    <w:rsid w:val="00BD7DD7"/>
    <w:rsid w:val="00BF32C7"/>
    <w:rsid w:val="00BF42D4"/>
    <w:rsid w:val="00BF4675"/>
    <w:rsid w:val="00BF6852"/>
    <w:rsid w:val="00C00656"/>
    <w:rsid w:val="00C105FE"/>
    <w:rsid w:val="00C10870"/>
    <w:rsid w:val="00C20E32"/>
    <w:rsid w:val="00C220A1"/>
    <w:rsid w:val="00C22FC0"/>
    <w:rsid w:val="00C42BBE"/>
    <w:rsid w:val="00C441B5"/>
    <w:rsid w:val="00C5126B"/>
    <w:rsid w:val="00C61E27"/>
    <w:rsid w:val="00C61E82"/>
    <w:rsid w:val="00C741D5"/>
    <w:rsid w:val="00C77AF7"/>
    <w:rsid w:val="00C909D4"/>
    <w:rsid w:val="00C95D67"/>
    <w:rsid w:val="00CB7608"/>
    <w:rsid w:val="00CC02C8"/>
    <w:rsid w:val="00CC15B8"/>
    <w:rsid w:val="00CC3496"/>
    <w:rsid w:val="00CD65E1"/>
    <w:rsid w:val="00CE2E18"/>
    <w:rsid w:val="00CF1898"/>
    <w:rsid w:val="00D00EFB"/>
    <w:rsid w:val="00D04228"/>
    <w:rsid w:val="00D044ED"/>
    <w:rsid w:val="00D04FA1"/>
    <w:rsid w:val="00D0606B"/>
    <w:rsid w:val="00D10DCC"/>
    <w:rsid w:val="00D176EA"/>
    <w:rsid w:val="00D20041"/>
    <w:rsid w:val="00D23985"/>
    <w:rsid w:val="00D25210"/>
    <w:rsid w:val="00D308AB"/>
    <w:rsid w:val="00D40D3E"/>
    <w:rsid w:val="00D4417E"/>
    <w:rsid w:val="00D502FF"/>
    <w:rsid w:val="00D51F45"/>
    <w:rsid w:val="00D54925"/>
    <w:rsid w:val="00D56535"/>
    <w:rsid w:val="00D613CE"/>
    <w:rsid w:val="00D66300"/>
    <w:rsid w:val="00D66560"/>
    <w:rsid w:val="00D70CB4"/>
    <w:rsid w:val="00D72C55"/>
    <w:rsid w:val="00D7689A"/>
    <w:rsid w:val="00D85BE3"/>
    <w:rsid w:val="00D94338"/>
    <w:rsid w:val="00D9604C"/>
    <w:rsid w:val="00DA6A3C"/>
    <w:rsid w:val="00DB1167"/>
    <w:rsid w:val="00DB4007"/>
    <w:rsid w:val="00DC493F"/>
    <w:rsid w:val="00DD33C4"/>
    <w:rsid w:val="00DE2B9C"/>
    <w:rsid w:val="00DE3BC6"/>
    <w:rsid w:val="00DE4AEA"/>
    <w:rsid w:val="00DE71B2"/>
    <w:rsid w:val="00DE792F"/>
    <w:rsid w:val="00DE7D97"/>
    <w:rsid w:val="00DF749E"/>
    <w:rsid w:val="00E013E1"/>
    <w:rsid w:val="00E01F2F"/>
    <w:rsid w:val="00E07056"/>
    <w:rsid w:val="00E07603"/>
    <w:rsid w:val="00E1407E"/>
    <w:rsid w:val="00E1450C"/>
    <w:rsid w:val="00E200B8"/>
    <w:rsid w:val="00E20DEA"/>
    <w:rsid w:val="00E219D5"/>
    <w:rsid w:val="00E23C72"/>
    <w:rsid w:val="00E27C13"/>
    <w:rsid w:val="00E30EA9"/>
    <w:rsid w:val="00E43B95"/>
    <w:rsid w:val="00E4768C"/>
    <w:rsid w:val="00E54570"/>
    <w:rsid w:val="00E6479A"/>
    <w:rsid w:val="00E6610F"/>
    <w:rsid w:val="00E67C4C"/>
    <w:rsid w:val="00E73478"/>
    <w:rsid w:val="00E7452A"/>
    <w:rsid w:val="00E831EC"/>
    <w:rsid w:val="00EA1F56"/>
    <w:rsid w:val="00EA5C43"/>
    <w:rsid w:val="00EB25C5"/>
    <w:rsid w:val="00EB533F"/>
    <w:rsid w:val="00EB653C"/>
    <w:rsid w:val="00EC28FB"/>
    <w:rsid w:val="00EC3559"/>
    <w:rsid w:val="00EC4BDC"/>
    <w:rsid w:val="00ED3B8B"/>
    <w:rsid w:val="00ED5FD7"/>
    <w:rsid w:val="00ED6C11"/>
    <w:rsid w:val="00EE3ABF"/>
    <w:rsid w:val="00EF1DCA"/>
    <w:rsid w:val="00EF5E4C"/>
    <w:rsid w:val="00EF6162"/>
    <w:rsid w:val="00F02289"/>
    <w:rsid w:val="00F02E70"/>
    <w:rsid w:val="00F02F59"/>
    <w:rsid w:val="00F12EEE"/>
    <w:rsid w:val="00F13F73"/>
    <w:rsid w:val="00F2005D"/>
    <w:rsid w:val="00F22A38"/>
    <w:rsid w:val="00F269D5"/>
    <w:rsid w:val="00F310BC"/>
    <w:rsid w:val="00F32962"/>
    <w:rsid w:val="00F32F2E"/>
    <w:rsid w:val="00F37A81"/>
    <w:rsid w:val="00F4182F"/>
    <w:rsid w:val="00F43D93"/>
    <w:rsid w:val="00F626F2"/>
    <w:rsid w:val="00F71826"/>
    <w:rsid w:val="00F75E54"/>
    <w:rsid w:val="00F803C2"/>
    <w:rsid w:val="00F83BEF"/>
    <w:rsid w:val="00F92DFC"/>
    <w:rsid w:val="00F96C13"/>
    <w:rsid w:val="00FA4386"/>
    <w:rsid w:val="00FA4B16"/>
    <w:rsid w:val="00FA5103"/>
    <w:rsid w:val="00FA7561"/>
    <w:rsid w:val="00FC0FAF"/>
    <w:rsid w:val="00FC1976"/>
    <w:rsid w:val="00FC2649"/>
    <w:rsid w:val="00FD38FD"/>
    <w:rsid w:val="00FE0F30"/>
    <w:rsid w:val="00FE1836"/>
    <w:rsid w:val="00FE6424"/>
    <w:rsid w:val="00FF1442"/>
    <w:rsid w:val="00FF3300"/>
    <w:rsid w:val="00FF3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376B01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Cs w:val="28"/>
    </w:rPr>
  </w:style>
  <w:style w:type="paragraph" w:styleId="2">
    <w:name w:val="heading 2"/>
    <w:basedOn w:val="1"/>
    <w:next w:val="a"/>
    <w:link w:val="20"/>
    <w:uiPriority w:val="99"/>
    <w:qFormat/>
    <w:rsid w:val="00376B01"/>
    <w:pPr>
      <w:keepNext w:val="0"/>
      <w:keepLines w:val="0"/>
      <w:widowControl w:val="0"/>
      <w:autoSpaceDE w:val="0"/>
      <w:autoSpaceDN w:val="0"/>
      <w:adjustRightInd w:val="0"/>
      <w:spacing w:before="75"/>
      <w:ind w:firstLine="0"/>
      <w:jc w:val="center"/>
      <w:outlineLvl w:val="1"/>
    </w:pPr>
    <w:rPr>
      <w:rFonts w:ascii="Times New Roman" w:hAnsi="Times New Roman"/>
      <w:i/>
      <w:iCs/>
      <w:color w:val="auto"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376B01"/>
    <w:pPr>
      <w:keepNext/>
      <w:spacing w:before="240" w:after="60" w:line="360" w:lineRule="atLeast"/>
      <w:ind w:firstLine="0"/>
      <w:jc w:val="both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376B01"/>
    <w:pPr>
      <w:keepNext w:val="0"/>
      <w:widowControl w:val="0"/>
      <w:autoSpaceDE w:val="0"/>
      <w:autoSpaceDN w:val="0"/>
      <w:adjustRightInd w:val="0"/>
      <w:spacing w:before="75" w:after="0" w:line="240" w:lineRule="auto"/>
      <w:jc w:val="center"/>
      <w:outlineLvl w:val="3"/>
    </w:pPr>
    <w:rPr>
      <w:rFonts w:ascii="Times New Roman" w:hAnsi="Times New Roman"/>
      <w:i/>
      <w:iCs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6B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76B0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376B0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76B01"/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ConsPlusNormal">
    <w:name w:val="ConsPlusNormal"/>
    <w:rsid w:val="00376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6B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6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6B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6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76B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6B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6B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76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_"/>
    <w:basedOn w:val="a0"/>
    <w:link w:val="11"/>
    <w:rsid w:val="00376B0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8"/>
    <w:rsid w:val="00376B01"/>
    <w:pPr>
      <w:widowControl w:val="0"/>
      <w:spacing w:line="264" w:lineRule="auto"/>
      <w:ind w:firstLine="400"/>
    </w:pPr>
    <w:rPr>
      <w:rFonts w:cs="Times New Roman"/>
      <w:szCs w:val="28"/>
    </w:rPr>
  </w:style>
  <w:style w:type="character" w:styleId="a9">
    <w:name w:val="Hyperlink"/>
    <w:basedOn w:val="a0"/>
    <w:uiPriority w:val="99"/>
    <w:unhideWhenUsed/>
    <w:rsid w:val="00376B01"/>
    <w:rPr>
      <w:color w:val="0000FF" w:themeColor="hyperlink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376B01"/>
  </w:style>
  <w:style w:type="numbering" w:customStyle="1" w:styleId="110">
    <w:name w:val="Нет списка11"/>
    <w:next w:val="a2"/>
    <w:uiPriority w:val="99"/>
    <w:semiHidden/>
    <w:unhideWhenUsed/>
    <w:rsid w:val="00376B01"/>
  </w:style>
  <w:style w:type="table" w:styleId="aa">
    <w:name w:val="Table Grid"/>
    <w:basedOn w:val="a1"/>
    <w:uiPriority w:val="59"/>
    <w:rsid w:val="00376B0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76B01"/>
  </w:style>
  <w:style w:type="paragraph" w:styleId="ab">
    <w:name w:val="footnote text"/>
    <w:basedOn w:val="a"/>
    <w:link w:val="ac"/>
    <w:uiPriority w:val="99"/>
    <w:semiHidden/>
    <w:unhideWhenUsed/>
    <w:rsid w:val="00376B01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76B01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rsid w:val="00376B01"/>
    <w:rPr>
      <w:rFonts w:cs="Times New Roman"/>
      <w:vertAlign w:val="superscript"/>
    </w:rPr>
  </w:style>
  <w:style w:type="paragraph" w:customStyle="1" w:styleId="ConsNormal">
    <w:name w:val="ConsNormal"/>
    <w:rsid w:val="00376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76B01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"/>
    <w:basedOn w:val="a"/>
    <w:rsid w:val="00376B01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af">
    <w:name w:val="Normal (Web)"/>
    <w:basedOn w:val="a"/>
    <w:rsid w:val="00376B01"/>
    <w:pPr>
      <w:spacing w:before="30" w:after="30"/>
      <w:ind w:firstLine="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Heading">
    <w:name w:val="Heading"/>
    <w:uiPriority w:val="99"/>
    <w:rsid w:val="00376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376B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376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character" w:customStyle="1" w:styleId="6">
    <w:name w:val="Знак Знак6"/>
    <w:rsid w:val="00376B01"/>
    <w:rPr>
      <w:rFonts w:ascii="Times New Roman CYR" w:eastAsia="Times New Roman" w:hAnsi="Times New Roman CYR"/>
      <w:sz w:val="28"/>
    </w:rPr>
  </w:style>
  <w:style w:type="character" w:customStyle="1" w:styleId="5">
    <w:name w:val="Знак Знак5"/>
    <w:rsid w:val="00376B01"/>
    <w:rPr>
      <w:rFonts w:ascii="Times New Roman CYR" w:eastAsia="Times New Roman" w:hAnsi="Times New Roman CYR"/>
      <w:sz w:val="28"/>
    </w:rPr>
  </w:style>
  <w:style w:type="character" w:styleId="af0">
    <w:name w:val="page number"/>
    <w:basedOn w:val="a0"/>
    <w:rsid w:val="00376B01"/>
  </w:style>
  <w:style w:type="paragraph" w:customStyle="1" w:styleId="af1">
    <w:name w:val="Постановление"/>
    <w:basedOn w:val="a"/>
    <w:rsid w:val="00376B01"/>
    <w:pPr>
      <w:ind w:firstLine="0"/>
      <w:jc w:val="center"/>
    </w:pPr>
    <w:rPr>
      <w:rFonts w:cs="Times New Roman"/>
      <w:spacing w:val="-14"/>
      <w:sz w:val="30"/>
      <w:szCs w:val="20"/>
      <w:lang w:eastAsia="ru-RU"/>
    </w:rPr>
  </w:style>
  <w:style w:type="paragraph" w:customStyle="1" w:styleId="af2">
    <w:name w:val="Вертикальный отступ"/>
    <w:basedOn w:val="a"/>
    <w:rsid w:val="00376B01"/>
    <w:pPr>
      <w:ind w:firstLine="0"/>
      <w:jc w:val="center"/>
    </w:pPr>
    <w:rPr>
      <w:rFonts w:cs="Times New Roman"/>
      <w:szCs w:val="20"/>
      <w:lang w:val="en-US" w:eastAsia="ru-RU"/>
    </w:rPr>
  </w:style>
  <w:style w:type="paragraph" w:customStyle="1" w:styleId="13">
    <w:name w:val="Вертикальный отступ 1"/>
    <w:basedOn w:val="a"/>
    <w:rsid w:val="00376B01"/>
    <w:pPr>
      <w:ind w:firstLine="0"/>
      <w:jc w:val="center"/>
    </w:pPr>
    <w:rPr>
      <w:rFonts w:cs="Times New Roman"/>
      <w:smallCaps/>
      <w:spacing w:val="14"/>
      <w:sz w:val="20"/>
      <w:szCs w:val="20"/>
      <w:lang w:eastAsia="ru-RU"/>
    </w:rPr>
  </w:style>
  <w:style w:type="paragraph" w:customStyle="1" w:styleId="af3">
    <w:name w:val="Номер"/>
    <w:basedOn w:val="a"/>
    <w:rsid w:val="00376B01"/>
    <w:pPr>
      <w:ind w:firstLine="0"/>
      <w:jc w:val="center"/>
    </w:pPr>
    <w:rPr>
      <w:rFonts w:cs="Times New Roman"/>
      <w:szCs w:val="20"/>
      <w:lang w:eastAsia="ru-RU"/>
    </w:rPr>
  </w:style>
  <w:style w:type="paragraph" w:customStyle="1" w:styleId="af4">
    <w:name w:val="акт правительства обычный"/>
    <w:basedOn w:val="a"/>
    <w:rsid w:val="00376B01"/>
    <w:pPr>
      <w:spacing w:line="240" w:lineRule="atLeast"/>
      <w:ind w:right="-286" w:firstLine="0"/>
      <w:jc w:val="right"/>
    </w:pPr>
    <w:rPr>
      <w:rFonts w:cs="Times New Roman"/>
      <w:szCs w:val="20"/>
      <w:u w:val="single"/>
      <w:lang w:val="en-US" w:eastAsia="ru-RU"/>
    </w:rPr>
  </w:style>
  <w:style w:type="paragraph" w:customStyle="1" w:styleId="af5">
    <w:name w:val="акт правительства вертикальный отступ"/>
    <w:basedOn w:val="af2"/>
    <w:rsid w:val="00376B01"/>
  </w:style>
  <w:style w:type="paragraph" w:customStyle="1" w:styleId="14">
    <w:name w:val="акт правительства вертикальный отступ 1"/>
    <w:basedOn w:val="13"/>
    <w:rsid w:val="00376B01"/>
  </w:style>
  <w:style w:type="paragraph" w:customStyle="1" w:styleId="31">
    <w:name w:val="акт правительства заголовок 3"/>
    <w:basedOn w:val="3"/>
    <w:rsid w:val="00376B01"/>
    <w:pPr>
      <w:spacing w:before="0" w:line="240" w:lineRule="auto"/>
      <w:jc w:val="center"/>
    </w:pPr>
    <w:rPr>
      <w:rFonts w:ascii="Times New Roman" w:hAnsi="Times New Roman"/>
      <w:bCs w:val="0"/>
      <w:spacing w:val="-20"/>
      <w:sz w:val="36"/>
      <w:szCs w:val="20"/>
    </w:rPr>
  </w:style>
  <w:style w:type="paragraph" w:customStyle="1" w:styleId="21">
    <w:name w:val="акт правительства отступ 2"/>
    <w:basedOn w:val="a"/>
    <w:rsid w:val="00376B01"/>
    <w:pPr>
      <w:spacing w:line="180" w:lineRule="exact"/>
      <w:ind w:firstLine="0"/>
      <w:jc w:val="center"/>
    </w:pPr>
    <w:rPr>
      <w:rFonts w:cs="Times New Roman"/>
      <w:b/>
      <w:sz w:val="26"/>
      <w:szCs w:val="20"/>
      <w:lang w:eastAsia="ru-RU"/>
    </w:rPr>
  </w:style>
  <w:style w:type="paragraph" w:styleId="af6">
    <w:name w:val="Body Text Indent"/>
    <w:basedOn w:val="a"/>
    <w:link w:val="af7"/>
    <w:rsid w:val="00376B01"/>
    <w:pPr>
      <w:spacing w:after="120"/>
      <w:ind w:left="283" w:firstLine="0"/>
    </w:pPr>
    <w:rPr>
      <w:rFonts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376B01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"/>
    <w:basedOn w:val="a"/>
    <w:link w:val="af9"/>
    <w:rsid w:val="00376B01"/>
    <w:pPr>
      <w:spacing w:after="120"/>
      <w:ind w:firstLine="0"/>
    </w:pPr>
    <w:rPr>
      <w:rFonts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rsid w:val="00376B01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annotation reference"/>
    <w:uiPriority w:val="99"/>
    <w:rsid w:val="00376B01"/>
    <w:rPr>
      <w:sz w:val="16"/>
      <w:szCs w:val="16"/>
    </w:rPr>
  </w:style>
  <w:style w:type="paragraph" w:styleId="afb">
    <w:name w:val="annotation text"/>
    <w:basedOn w:val="a"/>
    <w:link w:val="afc"/>
    <w:rsid w:val="00376B01"/>
    <w:pPr>
      <w:spacing w:line="360" w:lineRule="atLeast"/>
      <w:ind w:firstLine="0"/>
      <w:jc w:val="both"/>
    </w:pPr>
    <w:rPr>
      <w:rFonts w:ascii="Times New Roman CYR" w:hAnsi="Times New Roman CYR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376B01"/>
    <w:rPr>
      <w:rFonts w:ascii="Times New Roman CYR" w:eastAsia="Times New Roman" w:hAnsi="Times New Roman CYR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rsid w:val="00376B0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376B01"/>
    <w:rPr>
      <w:rFonts w:ascii="Times New Roman CYR" w:eastAsia="Times New Roman" w:hAnsi="Times New Roman CYR" w:cs="Times New Roman"/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rsid w:val="00376B01"/>
    <w:pPr>
      <w:ind w:firstLine="0"/>
      <w:jc w:val="both"/>
    </w:pPr>
    <w:rPr>
      <w:rFonts w:ascii="Tahoma" w:hAnsi="Tahoma" w:cs="Times New Roman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rsid w:val="00376B01"/>
    <w:rPr>
      <w:rFonts w:ascii="Tahoma" w:eastAsia="Times New Roman" w:hAnsi="Tahoma" w:cs="Times New Roman"/>
      <w:sz w:val="16"/>
      <w:szCs w:val="16"/>
    </w:rPr>
  </w:style>
  <w:style w:type="paragraph" w:styleId="aff1">
    <w:name w:val="No Spacing"/>
    <w:link w:val="aff2"/>
    <w:uiPriority w:val="1"/>
    <w:qFormat/>
    <w:rsid w:val="00376B0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f2">
    <w:name w:val="Без интервала Знак"/>
    <w:link w:val="aff1"/>
    <w:uiPriority w:val="1"/>
    <w:rsid w:val="00376B01"/>
    <w:rPr>
      <w:rFonts w:ascii="Calibri" w:eastAsia="Times New Roman" w:hAnsi="Calibri" w:cs="Calibri"/>
    </w:rPr>
  </w:style>
  <w:style w:type="paragraph" w:styleId="aff3">
    <w:name w:val="Revision"/>
    <w:hidden/>
    <w:uiPriority w:val="99"/>
    <w:semiHidden/>
    <w:rsid w:val="00376B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4">
    <w:name w:val="Цветовое выделение"/>
    <w:uiPriority w:val="99"/>
    <w:rsid w:val="00376B01"/>
    <w:rPr>
      <w:color w:val="0000FF"/>
    </w:rPr>
  </w:style>
  <w:style w:type="character" w:customStyle="1" w:styleId="aff5">
    <w:name w:val="Гипертекстовая ссылка"/>
    <w:basedOn w:val="aff4"/>
    <w:uiPriority w:val="99"/>
    <w:rsid w:val="00376B01"/>
    <w:rPr>
      <w:color w:val="008000"/>
    </w:rPr>
  </w:style>
  <w:style w:type="character" w:customStyle="1" w:styleId="aff6">
    <w:name w:val="Активная гиперссылка"/>
    <w:basedOn w:val="aff5"/>
    <w:uiPriority w:val="99"/>
    <w:rsid w:val="00376B01"/>
    <w:rPr>
      <w:color w:val="008000"/>
      <w:u w:val="single"/>
    </w:rPr>
  </w:style>
  <w:style w:type="paragraph" w:customStyle="1" w:styleId="aff7">
    <w:name w:val="Внимание"/>
    <w:basedOn w:val="a"/>
    <w:next w:val="a"/>
    <w:uiPriority w:val="99"/>
    <w:rsid w:val="00376B0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cs="Times New Roman"/>
      <w:sz w:val="24"/>
      <w:szCs w:val="24"/>
      <w:shd w:val="clear" w:color="auto" w:fill="F5F3DA"/>
      <w:lang w:eastAsia="ru-RU"/>
    </w:rPr>
  </w:style>
  <w:style w:type="paragraph" w:customStyle="1" w:styleId="aff8">
    <w:name w:val="Внимание: криминал!!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paragraph" w:customStyle="1" w:styleId="aff9">
    <w:name w:val="Внимание: недобросовестность!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character" w:customStyle="1" w:styleId="affa">
    <w:name w:val="Выделение для Базового Поиска"/>
    <w:basedOn w:val="aff4"/>
    <w:uiPriority w:val="99"/>
    <w:rsid w:val="00376B01"/>
    <w:rPr>
      <w:color w:val="0058A9"/>
    </w:rPr>
  </w:style>
  <w:style w:type="character" w:customStyle="1" w:styleId="affb">
    <w:name w:val="Выделение для Базового Поиска (курсив)"/>
    <w:basedOn w:val="affa"/>
    <w:uiPriority w:val="99"/>
    <w:rsid w:val="00376B01"/>
    <w:rPr>
      <w:i/>
      <w:iCs/>
      <w:color w:val="0058A9"/>
    </w:rPr>
  </w:style>
  <w:style w:type="paragraph" w:customStyle="1" w:styleId="affc">
    <w:name w:val="Заголовок группы контролов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affd">
    <w:name w:val="Заголовок для информации об изменениях"/>
    <w:basedOn w:val="1"/>
    <w:next w:val="a"/>
    <w:uiPriority w:val="99"/>
    <w:rsid w:val="00376B01"/>
    <w:pPr>
      <w:keepNext w:val="0"/>
      <w:keepLines w:val="0"/>
      <w:widowControl w:val="0"/>
      <w:autoSpaceDE w:val="0"/>
      <w:autoSpaceDN w:val="0"/>
      <w:adjustRightInd w:val="0"/>
      <w:spacing w:before="0"/>
      <w:ind w:firstLine="0"/>
      <w:jc w:val="center"/>
      <w:outlineLvl w:val="9"/>
    </w:pPr>
    <w:rPr>
      <w:rFonts w:ascii="Times New Roman" w:hAnsi="Times New Roman"/>
      <w:color w:val="auto"/>
      <w:sz w:val="24"/>
      <w:szCs w:val="24"/>
      <w:u w:val="single"/>
      <w:shd w:val="clear" w:color="auto" w:fill="FFFFFF"/>
      <w:lang w:eastAsia="ru-RU"/>
    </w:rPr>
  </w:style>
  <w:style w:type="paragraph" w:customStyle="1" w:styleId="affe">
    <w:name w:val="Заголовок распахивающейся части диалога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i/>
      <w:iCs/>
      <w:color w:val="000080"/>
      <w:sz w:val="24"/>
      <w:szCs w:val="24"/>
      <w:lang w:eastAsia="ru-RU"/>
    </w:rPr>
  </w:style>
  <w:style w:type="paragraph" w:customStyle="1" w:styleId="afff">
    <w:name w:val="Заголовок статьи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left="2321" w:hanging="1601"/>
      <w:jc w:val="both"/>
    </w:pPr>
    <w:rPr>
      <w:rFonts w:cs="Times New Roman"/>
      <w:sz w:val="24"/>
      <w:szCs w:val="24"/>
      <w:lang w:eastAsia="ru-RU"/>
    </w:rPr>
  </w:style>
  <w:style w:type="paragraph" w:customStyle="1" w:styleId="afff0">
    <w:name w:val="Заголовок ЭР (левое окно)"/>
    <w:basedOn w:val="a"/>
    <w:next w:val="a"/>
    <w:uiPriority w:val="99"/>
    <w:rsid w:val="00376B01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cs="Times New Roman"/>
      <w:b/>
      <w:bCs/>
      <w:color w:val="26282F"/>
      <w:szCs w:val="28"/>
      <w:lang w:eastAsia="ru-RU"/>
    </w:rPr>
  </w:style>
  <w:style w:type="paragraph" w:customStyle="1" w:styleId="afff1">
    <w:name w:val="Заголовок ЭР (правое окно)"/>
    <w:basedOn w:val="afff0"/>
    <w:next w:val="a"/>
    <w:uiPriority w:val="99"/>
    <w:rsid w:val="00376B01"/>
    <w:pPr>
      <w:spacing w:after="0"/>
      <w:jc w:val="left"/>
    </w:pPr>
  </w:style>
  <w:style w:type="paragraph" w:customStyle="1" w:styleId="afff2">
    <w:name w:val="Нормальный (справка)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left="118" w:right="118" w:firstLine="0"/>
    </w:pPr>
    <w:rPr>
      <w:rFonts w:cs="Times New Roman"/>
      <w:sz w:val="24"/>
      <w:szCs w:val="24"/>
      <w:lang w:eastAsia="ru-RU"/>
    </w:rPr>
  </w:style>
  <w:style w:type="paragraph" w:customStyle="1" w:styleId="afff3">
    <w:name w:val="Комментарий"/>
    <w:basedOn w:val="afff2"/>
    <w:next w:val="a"/>
    <w:uiPriority w:val="99"/>
    <w:rsid w:val="00376B01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ff4">
    <w:name w:val="Информация о версии"/>
    <w:basedOn w:val="afff3"/>
    <w:next w:val="a"/>
    <w:uiPriority w:val="99"/>
    <w:rsid w:val="00376B01"/>
    <w:rPr>
      <w:color w:val="000080"/>
    </w:rPr>
  </w:style>
  <w:style w:type="paragraph" w:customStyle="1" w:styleId="afff5">
    <w:name w:val="Текст информации об изменениях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0"/>
      <w:szCs w:val="20"/>
      <w:lang w:eastAsia="ru-RU"/>
    </w:rPr>
  </w:style>
  <w:style w:type="paragraph" w:customStyle="1" w:styleId="afff6">
    <w:name w:val="Информация об изменениях"/>
    <w:basedOn w:val="afff5"/>
    <w:next w:val="a"/>
    <w:uiPriority w:val="99"/>
    <w:rsid w:val="00376B01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ff7">
    <w:name w:val="Нормальный (таблица)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afff8">
    <w:name w:val="Нормальный (лев. подпись)"/>
    <w:basedOn w:val="afff7"/>
    <w:next w:val="a"/>
    <w:uiPriority w:val="99"/>
    <w:rsid w:val="00376B01"/>
    <w:pPr>
      <w:jc w:val="left"/>
    </w:pPr>
  </w:style>
  <w:style w:type="paragraph" w:customStyle="1" w:styleId="afff9">
    <w:name w:val="Колонтитул (левый)"/>
    <w:basedOn w:val="afff8"/>
    <w:next w:val="a"/>
    <w:uiPriority w:val="99"/>
    <w:rsid w:val="00376B01"/>
    <w:rPr>
      <w:sz w:val="12"/>
      <w:szCs w:val="12"/>
    </w:rPr>
  </w:style>
  <w:style w:type="paragraph" w:customStyle="1" w:styleId="afffa">
    <w:name w:val="Нормальный (прав. подпись)"/>
    <w:basedOn w:val="afff7"/>
    <w:next w:val="a"/>
    <w:uiPriority w:val="99"/>
    <w:rsid w:val="00376B01"/>
    <w:pPr>
      <w:jc w:val="right"/>
    </w:pPr>
  </w:style>
  <w:style w:type="paragraph" w:customStyle="1" w:styleId="afffb">
    <w:name w:val="Колонтитул (правый)"/>
    <w:basedOn w:val="afffa"/>
    <w:next w:val="a"/>
    <w:uiPriority w:val="99"/>
    <w:rsid w:val="00376B01"/>
    <w:rPr>
      <w:sz w:val="12"/>
      <w:szCs w:val="12"/>
    </w:rPr>
  </w:style>
  <w:style w:type="paragraph" w:customStyle="1" w:styleId="afffc">
    <w:name w:val="Комментарий пользователя"/>
    <w:basedOn w:val="afff3"/>
    <w:next w:val="a"/>
    <w:uiPriority w:val="99"/>
    <w:rsid w:val="00376B01"/>
    <w:pPr>
      <w:jc w:val="left"/>
    </w:pPr>
    <w:rPr>
      <w:color w:val="000000"/>
    </w:rPr>
  </w:style>
  <w:style w:type="paragraph" w:customStyle="1" w:styleId="afffd">
    <w:name w:val="Куда обратиться?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paragraph" w:customStyle="1" w:styleId="afffe">
    <w:name w:val="Моноширинный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f">
    <w:name w:val="Найденные слова"/>
    <w:basedOn w:val="aff4"/>
    <w:uiPriority w:val="99"/>
    <w:rsid w:val="00376B01"/>
    <w:rPr>
      <w:b/>
      <w:bCs/>
      <w:color w:val="FFFFFF"/>
      <w:shd w:val="clear" w:color="auto" w:fill="FF0000"/>
    </w:rPr>
  </w:style>
  <w:style w:type="paragraph" w:customStyle="1" w:styleId="affff0">
    <w:name w:val="Напишите нам"/>
    <w:basedOn w:val="a"/>
    <w:next w:val="a"/>
    <w:uiPriority w:val="99"/>
    <w:rsid w:val="00376B01"/>
    <w:pPr>
      <w:widowControl w:val="0"/>
      <w:autoSpaceDE w:val="0"/>
      <w:autoSpaceDN w:val="0"/>
      <w:adjustRightInd w:val="0"/>
      <w:spacing w:before="90" w:after="90"/>
      <w:ind w:left="180" w:right="180" w:firstLine="0"/>
      <w:jc w:val="both"/>
    </w:pPr>
    <w:rPr>
      <w:rFonts w:cs="Times New Roman"/>
      <w:sz w:val="20"/>
      <w:szCs w:val="20"/>
      <w:shd w:val="clear" w:color="auto" w:fill="EFFFAD"/>
      <w:lang w:eastAsia="ru-RU"/>
    </w:rPr>
  </w:style>
  <w:style w:type="character" w:customStyle="1" w:styleId="affff1">
    <w:name w:val="Утратил силу"/>
    <w:basedOn w:val="aff4"/>
    <w:uiPriority w:val="99"/>
    <w:rsid w:val="00376B01"/>
    <w:rPr>
      <w:color w:val="808000"/>
    </w:rPr>
  </w:style>
  <w:style w:type="character" w:customStyle="1" w:styleId="affff2">
    <w:name w:val="Не вступил в силу"/>
    <w:basedOn w:val="affff1"/>
    <w:uiPriority w:val="99"/>
    <w:rsid w:val="00376B01"/>
    <w:rPr>
      <w:color w:val="008080"/>
    </w:rPr>
  </w:style>
  <w:style w:type="paragraph" w:customStyle="1" w:styleId="affff3">
    <w:name w:val="Необходимые документы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left="118"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OEM">
    <w:name w:val="Нормальный (OEM)"/>
    <w:basedOn w:val="afffe"/>
    <w:next w:val="a"/>
    <w:uiPriority w:val="99"/>
    <w:rsid w:val="00376B01"/>
  </w:style>
  <w:style w:type="paragraph" w:customStyle="1" w:styleId="affff4">
    <w:name w:val="Нормальный (аннотация)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paragraph" w:customStyle="1" w:styleId="affff5">
    <w:name w:val="Объект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paragraph" w:customStyle="1" w:styleId="affff6">
    <w:name w:val="Оглавление"/>
    <w:basedOn w:val="afffe"/>
    <w:next w:val="a"/>
    <w:uiPriority w:val="99"/>
    <w:rsid w:val="00376B01"/>
    <w:rPr>
      <w:vanish/>
      <w:shd w:val="clear" w:color="auto" w:fill="C0C0C0"/>
    </w:rPr>
  </w:style>
  <w:style w:type="character" w:customStyle="1" w:styleId="affff7">
    <w:name w:val="Опечатки"/>
    <w:uiPriority w:val="99"/>
    <w:rsid w:val="00376B01"/>
    <w:rPr>
      <w:color w:val="FF0000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376B01"/>
    <w:pPr>
      <w:keepNext w:val="0"/>
      <w:keepLines w:val="0"/>
      <w:widowControl w:val="0"/>
      <w:autoSpaceDE w:val="0"/>
      <w:autoSpaceDN w:val="0"/>
      <w:adjustRightInd w:val="0"/>
      <w:spacing w:before="75"/>
      <w:ind w:firstLine="0"/>
      <w:jc w:val="center"/>
      <w:outlineLvl w:val="9"/>
    </w:pPr>
    <w:rPr>
      <w:rFonts w:ascii="Times New Roman" w:hAnsi="Times New Roman"/>
      <w:b w:val="0"/>
      <w:bCs w:val="0"/>
      <w:color w:val="auto"/>
      <w:sz w:val="20"/>
      <w:szCs w:val="20"/>
      <w:u w:val="single"/>
      <w:lang w:eastAsia="ru-RU"/>
    </w:rPr>
  </w:style>
  <w:style w:type="paragraph" w:customStyle="1" w:styleId="affff9">
    <w:name w:val="Подзаголовок для информации об изменениях"/>
    <w:basedOn w:val="afff5"/>
    <w:next w:val="a"/>
    <w:uiPriority w:val="99"/>
    <w:rsid w:val="00376B01"/>
    <w:rPr>
      <w:b/>
      <w:bCs/>
      <w:color w:val="000080"/>
    </w:rPr>
  </w:style>
  <w:style w:type="paragraph" w:customStyle="1" w:styleId="affffa">
    <w:name w:val="Подчёркнутый текст"/>
    <w:basedOn w:val="a"/>
    <w:next w:val="a"/>
    <w:uiPriority w:val="99"/>
    <w:rsid w:val="00376B01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paragraph" w:customStyle="1" w:styleId="affffb">
    <w:name w:val="Прижатый влево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affffc">
    <w:name w:val="Пример.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left="118" w:firstLine="602"/>
      <w:jc w:val="both"/>
    </w:pPr>
    <w:rPr>
      <w:rFonts w:cs="Times New Roman"/>
      <w:sz w:val="24"/>
      <w:szCs w:val="24"/>
      <w:lang w:eastAsia="ru-RU"/>
    </w:rPr>
  </w:style>
  <w:style w:type="paragraph" w:customStyle="1" w:styleId="affffd">
    <w:name w:val="Примечание."/>
    <w:basedOn w:val="afff3"/>
    <w:next w:val="a"/>
    <w:uiPriority w:val="99"/>
    <w:rsid w:val="00376B01"/>
  </w:style>
  <w:style w:type="character" w:customStyle="1" w:styleId="affffe">
    <w:name w:val="Продолжение ссылки"/>
    <w:basedOn w:val="aff5"/>
    <w:uiPriority w:val="99"/>
    <w:rsid w:val="00376B01"/>
    <w:rPr>
      <w:color w:val="008000"/>
    </w:rPr>
  </w:style>
  <w:style w:type="paragraph" w:customStyle="1" w:styleId="afffff">
    <w:name w:val="Словарная статья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right="118"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character" w:customStyle="1" w:styleId="afffff1">
    <w:name w:val="Ссылка на утративший силу документ"/>
    <w:basedOn w:val="aff5"/>
    <w:uiPriority w:val="99"/>
    <w:rsid w:val="00376B01"/>
    <w:rPr>
      <w:color w:val="749232"/>
    </w:rPr>
  </w:style>
  <w:style w:type="paragraph" w:customStyle="1" w:styleId="afffff2">
    <w:name w:val="Текст в таблице"/>
    <w:basedOn w:val="afff7"/>
    <w:next w:val="a"/>
    <w:uiPriority w:val="99"/>
    <w:rsid w:val="00376B01"/>
    <w:pPr>
      <w:ind w:firstLine="720"/>
    </w:pPr>
  </w:style>
  <w:style w:type="paragraph" w:customStyle="1" w:styleId="afffff3">
    <w:name w:val="Текст ЭР (см. также)"/>
    <w:basedOn w:val="a"/>
    <w:next w:val="a"/>
    <w:uiPriority w:val="99"/>
    <w:rsid w:val="00376B01"/>
    <w:pPr>
      <w:widowControl w:val="0"/>
      <w:autoSpaceDE w:val="0"/>
      <w:autoSpaceDN w:val="0"/>
      <w:adjustRightInd w:val="0"/>
      <w:spacing w:before="200"/>
      <w:ind w:firstLine="0"/>
    </w:pPr>
    <w:rPr>
      <w:rFonts w:cs="Times New Roman"/>
      <w:sz w:val="22"/>
      <w:lang w:eastAsia="ru-RU"/>
    </w:rPr>
  </w:style>
  <w:style w:type="paragraph" w:customStyle="1" w:styleId="afffff4">
    <w:name w:val="Технический комментарий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shd w:val="clear" w:color="auto" w:fill="FFFF00"/>
      <w:lang w:eastAsia="ru-RU"/>
    </w:rPr>
  </w:style>
  <w:style w:type="paragraph" w:customStyle="1" w:styleId="afffff5">
    <w:name w:val="Формула"/>
    <w:basedOn w:val="a"/>
    <w:next w:val="a"/>
    <w:uiPriority w:val="99"/>
    <w:rsid w:val="00376B0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cs="Times New Roman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ff7"/>
    <w:next w:val="a"/>
    <w:uiPriority w:val="99"/>
    <w:rsid w:val="00376B0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76B01"/>
    <w:pPr>
      <w:widowControl w:val="0"/>
      <w:autoSpaceDE w:val="0"/>
      <w:autoSpaceDN w:val="0"/>
      <w:adjustRightInd w:val="0"/>
      <w:spacing w:before="300"/>
      <w:ind w:firstLine="0"/>
    </w:pPr>
    <w:rPr>
      <w:rFonts w:cs="Times New Roman"/>
      <w:sz w:val="26"/>
      <w:szCs w:val="26"/>
      <w:lang w:eastAsia="ru-RU"/>
    </w:rPr>
  </w:style>
  <w:style w:type="character" w:customStyle="1" w:styleId="afffff7">
    <w:name w:val="Цветовое выделение для Нормальный"/>
    <w:uiPriority w:val="99"/>
    <w:rsid w:val="00376B01"/>
    <w:rPr>
      <w:rFonts w:ascii="Times New Roman" w:hAnsi="Times New Roman" w:cs="Times New Roman"/>
    </w:rPr>
  </w:style>
  <w:style w:type="character" w:customStyle="1" w:styleId="docaccesstitle1">
    <w:name w:val="docaccess_title1"/>
    <w:basedOn w:val="a0"/>
    <w:rsid w:val="00376B01"/>
    <w:rPr>
      <w:rFonts w:ascii="Times New Roman" w:hAnsi="Times New Roman" w:cs="Times New Roman" w:hint="default"/>
      <w:sz w:val="28"/>
      <w:szCs w:val="28"/>
    </w:rPr>
  </w:style>
  <w:style w:type="paragraph" w:customStyle="1" w:styleId="formattext">
    <w:name w:val="formattext"/>
    <w:basedOn w:val="a"/>
    <w:rsid w:val="00376B01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ffff8">
    <w:name w:val="Strong"/>
    <w:basedOn w:val="a0"/>
    <w:uiPriority w:val="22"/>
    <w:qFormat/>
    <w:rsid w:val="00376B01"/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376B01"/>
  </w:style>
  <w:style w:type="paragraph" w:customStyle="1" w:styleId="afffff9">
    <w:name w:val="Текст (справка)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left="170" w:right="170" w:firstLine="0"/>
    </w:pPr>
    <w:rPr>
      <w:rFonts w:ascii="Arial" w:hAnsi="Arial" w:cs="Arial"/>
      <w:sz w:val="24"/>
      <w:szCs w:val="24"/>
      <w:lang w:eastAsia="ru-RU"/>
    </w:rPr>
  </w:style>
  <w:style w:type="paragraph" w:customStyle="1" w:styleId="afffffa">
    <w:name w:val="Таблицы (моноширинный)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ffb">
    <w:name w:val="Цветовое выделение для Текст"/>
    <w:uiPriority w:val="99"/>
    <w:rsid w:val="00376B01"/>
  </w:style>
  <w:style w:type="numbering" w:customStyle="1" w:styleId="32">
    <w:name w:val="Нет списка3"/>
    <w:next w:val="a2"/>
    <w:uiPriority w:val="99"/>
    <w:semiHidden/>
    <w:unhideWhenUsed/>
    <w:rsid w:val="00376B01"/>
  </w:style>
  <w:style w:type="table" w:customStyle="1" w:styleId="15">
    <w:name w:val="Сетка таблицы1"/>
    <w:basedOn w:val="a1"/>
    <w:next w:val="aa"/>
    <w:uiPriority w:val="59"/>
    <w:rsid w:val="00376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376B01"/>
  </w:style>
  <w:style w:type="numbering" w:customStyle="1" w:styleId="120">
    <w:name w:val="Нет списка12"/>
    <w:next w:val="a2"/>
    <w:uiPriority w:val="99"/>
    <w:semiHidden/>
    <w:unhideWhenUsed/>
    <w:rsid w:val="00376B01"/>
  </w:style>
  <w:style w:type="numbering" w:customStyle="1" w:styleId="210">
    <w:name w:val="Нет списка21"/>
    <w:next w:val="a2"/>
    <w:uiPriority w:val="99"/>
    <w:semiHidden/>
    <w:unhideWhenUsed/>
    <w:rsid w:val="00376B01"/>
  </w:style>
  <w:style w:type="numbering" w:customStyle="1" w:styleId="310">
    <w:name w:val="Нет списка31"/>
    <w:next w:val="a2"/>
    <w:uiPriority w:val="99"/>
    <w:semiHidden/>
    <w:unhideWhenUsed/>
    <w:rsid w:val="00376B01"/>
  </w:style>
  <w:style w:type="numbering" w:customStyle="1" w:styleId="50">
    <w:name w:val="Нет списка5"/>
    <w:next w:val="a2"/>
    <w:uiPriority w:val="99"/>
    <w:semiHidden/>
    <w:unhideWhenUsed/>
    <w:rsid w:val="00376B01"/>
  </w:style>
  <w:style w:type="numbering" w:customStyle="1" w:styleId="130">
    <w:name w:val="Нет списка13"/>
    <w:next w:val="a2"/>
    <w:uiPriority w:val="99"/>
    <w:semiHidden/>
    <w:unhideWhenUsed/>
    <w:rsid w:val="00376B01"/>
  </w:style>
  <w:style w:type="numbering" w:customStyle="1" w:styleId="220">
    <w:name w:val="Нет списка22"/>
    <w:next w:val="a2"/>
    <w:uiPriority w:val="99"/>
    <w:semiHidden/>
    <w:unhideWhenUsed/>
    <w:rsid w:val="00376B01"/>
  </w:style>
  <w:style w:type="numbering" w:customStyle="1" w:styleId="320">
    <w:name w:val="Нет списка32"/>
    <w:next w:val="a2"/>
    <w:uiPriority w:val="99"/>
    <w:semiHidden/>
    <w:unhideWhenUsed/>
    <w:rsid w:val="00376B01"/>
  </w:style>
  <w:style w:type="paragraph" w:customStyle="1" w:styleId="ConsPlusTextList1">
    <w:name w:val="ConsPlusTextList1"/>
    <w:uiPriority w:val="99"/>
    <w:rsid w:val="00376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60">
    <w:name w:val="Нет списка6"/>
    <w:next w:val="a2"/>
    <w:uiPriority w:val="99"/>
    <w:semiHidden/>
    <w:unhideWhenUsed/>
    <w:rsid w:val="00376B01"/>
  </w:style>
  <w:style w:type="numbering" w:customStyle="1" w:styleId="140">
    <w:name w:val="Нет списка14"/>
    <w:next w:val="a2"/>
    <w:uiPriority w:val="99"/>
    <w:semiHidden/>
    <w:unhideWhenUsed/>
    <w:rsid w:val="00376B01"/>
  </w:style>
  <w:style w:type="numbering" w:customStyle="1" w:styleId="111">
    <w:name w:val="Нет списка111"/>
    <w:next w:val="a2"/>
    <w:uiPriority w:val="99"/>
    <w:semiHidden/>
    <w:unhideWhenUsed/>
    <w:rsid w:val="00376B01"/>
  </w:style>
  <w:style w:type="table" w:customStyle="1" w:styleId="23">
    <w:name w:val="Сетка таблицы2"/>
    <w:basedOn w:val="a1"/>
    <w:next w:val="aa"/>
    <w:uiPriority w:val="59"/>
    <w:rsid w:val="00376B0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376B01"/>
  </w:style>
  <w:style w:type="numbering" w:customStyle="1" w:styleId="33">
    <w:name w:val="Нет списка33"/>
    <w:next w:val="a2"/>
    <w:uiPriority w:val="99"/>
    <w:semiHidden/>
    <w:unhideWhenUsed/>
    <w:rsid w:val="00376B01"/>
  </w:style>
  <w:style w:type="table" w:customStyle="1" w:styleId="112">
    <w:name w:val="Сетка таблицы11"/>
    <w:basedOn w:val="a1"/>
    <w:next w:val="aa"/>
    <w:uiPriority w:val="59"/>
    <w:rsid w:val="00376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376B01"/>
  </w:style>
  <w:style w:type="numbering" w:customStyle="1" w:styleId="121">
    <w:name w:val="Нет списка121"/>
    <w:next w:val="a2"/>
    <w:uiPriority w:val="99"/>
    <w:semiHidden/>
    <w:unhideWhenUsed/>
    <w:rsid w:val="00376B01"/>
  </w:style>
  <w:style w:type="numbering" w:customStyle="1" w:styleId="211">
    <w:name w:val="Нет списка211"/>
    <w:next w:val="a2"/>
    <w:uiPriority w:val="99"/>
    <w:semiHidden/>
    <w:unhideWhenUsed/>
    <w:rsid w:val="00376B01"/>
  </w:style>
  <w:style w:type="numbering" w:customStyle="1" w:styleId="311">
    <w:name w:val="Нет списка311"/>
    <w:next w:val="a2"/>
    <w:uiPriority w:val="99"/>
    <w:semiHidden/>
    <w:unhideWhenUsed/>
    <w:rsid w:val="00376B01"/>
  </w:style>
  <w:style w:type="numbering" w:customStyle="1" w:styleId="51">
    <w:name w:val="Нет списка51"/>
    <w:next w:val="a2"/>
    <w:uiPriority w:val="99"/>
    <w:semiHidden/>
    <w:unhideWhenUsed/>
    <w:rsid w:val="00376B01"/>
  </w:style>
  <w:style w:type="numbering" w:customStyle="1" w:styleId="131">
    <w:name w:val="Нет списка131"/>
    <w:next w:val="a2"/>
    <w:uiPriority w:val="99"/>
    <w:semiHidden/>
    <w:unhideWhenUsed/>
    <w:rsid w:val="00376B01"/>
  </w:style>
  <w:style w:type="numbering" w:customStyle="1" w:styleId="221">
    <w:name w:val="Нет списка221"/>
    <w:next w:val="a2"/>
    <w:uiPriority w:val="99"/>
    <w:semiHidden/>
    <w:unhideWhenUsed/>
    <w:rsid w:val="00376B01"/>
  </w:style>
  <w:style w:type="numbering" w:customStyle="1" w:styleId="321">
    <w:name w:val="Нет списка321"/>
    <w:next w:val="a2"/>
    <w:uiPriority w:val="99"/>
    <w:semiHidden/>
    <w:unhideWhenUsed/>
    <w:rsid w:val="00376B01"/>
  </w:style>
  <w:style w:type="character" w:styleId="afffffc">
    <w:name w:val="FollowedHyperlink"/>
    <w:basedOn w:val="a0"/>
    <w:uiPriority w:val="99"/>
    <w:semiHidden/>
    <w:unhideWhenUsed/>
    <w:rsid w:val="00376B01"/>
    <w:rPr>
      <w:color w:val="800080"/>
      <w:u w:val="single"/>
    </w:rPr>
  </w:style>
  <w:style w:type="paragraph" w:customStyle="1" w:styleId="xl2445">
    <w:name w:val="xl2445"/>
    <w:basedOn w:val="a"/>
    <w:rsid w:val="00376B01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46">
    <w:name w:val="xl2446"/>
    <w:basedOn w:val="a"/>
    <w:rsid w:val="00376B01"/>
    <w:pP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2447">
    <w:name w:val="xl2447"/>
    <w:basedOn w:val="a"/>
    <w:rsid w:val="00376B01"/>
    <w:pPr>
      <w:shd w:val="clear" w:color="000000" w:fill="DAEEF3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2448">
    <w:name w:val="xl2448"/>
    <w:basedOn w:val="a"/>
    <w:rsid w:val="00376B01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2449">
    <w:name w:val="xl2449"/>
    <w:basedOn w:val="a"/>
    <w:rsid w:val="00376B01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50">
    <w:name w:val="xl2450"/>
    <w:basedOn w:val="a"/>
    <w:rsid w:val="00376B01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51">
    <w:name w:val="xl2451"/>
    <w:basedOn w:val="a"/>
    <w:rsid w:val="00376B01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2452">
    <w:name w:val="xl2452"/>
    <w:basedOn w:val="a"/>
    <w:rsid w:val="00376B01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FF0000"/>
      <w:sz w:val="24"/>
      <w:szCs w:val="24"/>
      <w:lang w:eastAsia="ru-RU"/>
    </w:rPr>
  </w:style>
  <w:style w:type="paragraph" w:customStyle="1" w:styleId="xl2453">
    <w:name w:val="xl2453"/>
    <w:basedOn w:val="a"/>
    <w:rsid w:val="00376B01"/>
    <w:pPr>
      <w:shd w:val="clear" w:color="000000" w:fill="DAEEF3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54">
    <w:name w:val="xl2454"/>
    <w:basedOn w:val="a"/>
    <w:rsid w:val="00376B0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55">
    <w:name w:val="xl2455"/>
    <w:basedOn w:val="a"/>
    <w:rsid w:val="00376B01"/>
    <w:pPr>
      <w:shd w:val="clear" w:color="000000" w:fill="B7DEE8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56">
    <w:name w:val="xl2456"/>
    <w:basedOn w:val="a"/>
    <w:rsid w:val="00376B0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57">
    <w:name w:val="xl2457"/>
    <w:basedOn w:val="a"/>
    <w:rsid w:val="00376B0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58">
    <w:name w:val="xl2458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2459">
    <w:name w:val="xl2459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2460">
    <w:name w:val="xl2460"/>
    <w:basedOn w:val="a"/>
    <w:rsid w:val="00376B0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0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61">
    <w:name w:val="xl2461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62">
    <w:name w:val="xl2462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63">
    <w:name w:val="xl2463"/>
    <w:basedOn w:val="a"/>
    <w:rsid w:val="00376B01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0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64">
    <w:name w:val="xl2464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2465">
    <w:name w:val="xl2465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2466">
    <w:name w:val="xl2466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67">
    <w:name w:val="xl2467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68">
    <w:name w:val="xl2468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69">
    <w:name w:val="xl2469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70">
    <w:name w:val="xl2470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71">
    <w:name w:val="xl2471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72">
    <w:name w:val="xl2472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73">
    <w:name w:val="xl2473"/>
    <w:basedOn w:val="a"/>
    <w:rsid w:val="00376B01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74">
    <w:name w:val="xl2474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75">
    <w:name w:val="xl2475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76">
    <w:name w:val="xl2476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77">
    <w:name w:val="xl2477"/>
    <w:basedOn w:val="a"/>
    <w:rsid w:val="00376B01"/>
    <w:pPr>
      <w:spacing w:before="100" w:beforeAutospacing="1" w:after="100" w:afterAutospacing="1"/>
      <w:ind w:firstLine="0"/>
      <w:textAlignment w:val="center"/>
    </w:pPr>
    <w:rPr>
      <w:rFonts w:cs="Times New Roman"/>
      <w:szCs w:val="28"/>
      <w:lang w:eastAsia="ru-RU"/>
    </w:rPr>
  </w:style>
  <w:style w:type="paragraph" w:customStyle="1" w:styleId="xl2478">
    <w:name w:val="xl2478"/>
    <w:basedOn w:val="a"/>
    <w:rsid w:val="00376B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79">
    <w:name w:val="xl2479"/>
    <w:basedOn w:val="a"/>
    <w:rsid w:val="00376B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80">
    <w:name w:val="xl2480"/>
    <w:basedOn w:val="a"/>
    <w:rsid w:val="00376B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81">
    <w:name w:val="xl2481"/>
    <w:basedOn w:val="a"/>
    <w:rsid w:val="00376B0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36"/>
      <w:szCs w:val="36"/>
      <w:lang w:eastAsia="ru-RU"/>
    </w:rPr>
  </w:style>
  <w:style w:type="paragraph" w:customStyle="1" w:styleId="xl2482">
    <w:name w:val="xl2482"/>
    <w:basedOn w:val="a"/>
    <w:rsid w:val="00376B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83">
    <w:name w:val="xl2483"/>
    <w:basedOn w:val="a"/>
    <w:rsid w:val="00376B0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84">
    <w:name w:val="xl2484"/>
    <w:basedOn w:val="a"/>
    <w:rsid w:val="00376B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85">
    <w:name w:val="xl2485"/>
    <w:basedOn w:val="a"/>
    <w:rsid w:val="00376B01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86">
    <w:name w:val="xl2486"/>
    <w:basedOn w:val="a"/>
    <w:rsid w:val="00376B01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87">
    <w:name w:val="xl2487"/>
    <w:basedOn w:val="a"/>
    <w:rsid w:val="00376B01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character" w:customStyle="1" w:styleId="16">
    <w:name w:val="Текст сноски Знак1"/>
    <w:basedOn w:val="a0"/>
    <w:uiPriority w:val="99"/>
    <w:semiHidden/>
    <w:rsid w:val="00376B01"/>
    <w:rPr>
      <w:rFonts w:ascii="Times New Roman" w:eastAsia="Times New Roman" w:hAnsi="Times New Roman" w:cs="Calibri"/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376B01"/>
    <w:rPr>
      <w:rFonts w:ascii="Times New Roman" w:eastAsia="Times New Roman" w:hAnsi="Times New Roman" w:cs="Calibri"/>
      <w:sz w:val="20"/>
      <w:szCs w:val="20"/>
    </w:rPr>
  </w:style>
  <w:style w:type="character" w:customStyle="1" w:styleId="18">
    <w:name w:val="Основной текст Знак1"/>
    <w:basedOn w:val="a0"/>
    <w:uiPriority w:val="99"/>
    <w:semiHidden/>
    <w:rsid w:val="00376B01"/>
    <w:rPr>
      <w:rFonts w:ascii="Times New Roman" w:eastAsia="Times New Roman" w:hAnsi="Times New Roman" w:cs="Calibri"/>
      <w:sz w:val="28"/>
    </w:rPr>
  </w:style>
  <w:style w:type="character" w:customStyle="1" w:styleId="19">
    <w:name w:val="Основной текст с отступом Знак1"/>
    <w:basedOn w:val="a0"/>
    <w:uiPriority w:val="99"/>
    <w:semiHidden/>
    <w:rsid w:val="00376B01"/>
    <w:rPr>
      <w:rFonts w:ascii="Times New Roman" w:eastAsia="Times New Roman" w:hAnsi="Times New Roman" w:cs="Calibri"/>
      <w:sz w:val="28"/>
    </w:rPr>
  </w:style>
  <w:style w:type="character" w:customStyle="1" w:styleId="1a">
    <w:name w:val="Тема примечания Знак1"/>
    <w:basedOn w:val="17"/>
    <w:uiPriority w:val="99"/>
    <w:semiHidden/>
    <w:rsid w:val="00376B01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xl2443">
    <w:name w:val="xl2443"/>
    <w:basedOn w:val="a"/>
    <w:rsid w:val="00376B01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44">
    <w:name w:val="xl2444"/>
    <w:basedOn w:val="a"/>
    <w:rsid w:val="00376B01"/>
    <w:pP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table" w:customStyle="1" w:styleId="34">
    <w:name w:val="Сетка таблицы3"/>
    <w:basedOn w:val="a1"/>
    <w:next w:val="aa"/>
    <w:uiPriority w:val="59"/>
    <w:rsid w:val="00AB0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a"/>
    <w:uiPriority w:val="59"/>
    <w:rsid w:val="00AB0ED9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a"/>
    <w:uiPriority w:val="99"/>
    <w:rsid w:val="00AB0ED9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376B01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Cs w:val="28"/>
    </w:rPr>
  </w:style>
  <w:style w:type="paragraph" w:styleId="2">
    <w:name w:val="heading 2"/>
    <w:basedOn w:val="1"/>
    <w:next w:val="a"/>
    <w:link w:val="20"/>
    <w:uiPriority w:val="99"/>
    <w:qFormat/>
    <w:rsid w:val="00376B01"/>
    <w:pPr>
      <w:keepNext w:val="0"/>
      <w:keepLines w:val="0"/>
      <w:widowControl w:val="0"/>
      <w:autoSpaceDE w:val="0"/>
      <w:autoSpaceDN w:val="0"/>
      <w:adjustRightInd w:val="0"/>
      <w:spacing w:before="75"/>
      <w:ind w:firstLine="0"/>
      <w:jc w:val="center"/>
      <w:outlineLvl w:val="1"/>
    </w:pPr>
    <w:rPr>
      <w:rFonts w:ascii="Times New Roman" w:hAnsi="Times New Roman"/>
      <w:i/>
      <w:iCs/>
      <w:color w:val="auto"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376B01"/>
    <w:pPr>
      <w:keepNext/>
      <w:spacing w:before="240" w:after="60" w:line="360" w:lineRule="atLeast"/>
      <w:ind w:firstLine="0"/>
      <w:jc w:val="both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376B01"/>
    <w:pPr>
      <w:keepNext w:val="0"/>
      <w:widowControl w:val="0"/>
      <w:autoSpaceDE w:val="0"/>
      <w:autoSpaceDN w:val="0"/>
      <w:adjustRightInd w:val="0"/>
      <w:spacing w:before="75" w:after="0" w:line="240" w:lineRule="auto"/>
      <w:jc w:val="center"/>
      <w:outlineLvl w:val="3"/>
    </w:pPr>
    <w:rPr>
      <w:rFonts w:ascii="Times New Roman" w:hAnsi="Times New Roman"/>
      <w:i/>
      <w:iCs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6B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76B0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376B0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76B01"/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ConsPlusNormal">
    <w:name w:val="ConsPlusNormal"/>
    <w:rsid w:val="00376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6B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6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6B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6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76B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6B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6B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76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_"/>
    <w:basedOn w:val="a0"/>
    <w:link w:val="11"/>
    <w:rsid w:val="00376B0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8"/>
    <w:rsid w:val="00376B01"/>
    <w:pPr>
      <w:widowControl w:val="0"/>
      <w:spacing w:line="264" w:lineRule="auto"/>
      <w:ind w:firstLine="400"/>
    </w:pPr>
    <w:rPr>
      <w:rFonts w:cs="Times New Roman"/>
      <w:szCs w:val="28"/>
    </w:rPr>
  </w:style>
  <w:style w:type="character" w:styleId="a9">
    <w:name w:val="Hyperlink"/>
    <w:basedOn w:val="a0"/>
    <w:uiPriority w:val="99"/>
    <w:unhideWhenUsed/>
    <w:rsid w:val="00376B01"/>
    <w:rPr>
      <w:color w:val="0000FF" w:themeColor="hyperlink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376B01"/>
  </w:style>
  <w:style w:type="numbering" w:customStyle="1" w:styleId="110">
    <w:name w:val="Нет списка11"/>
    <w:next w:val="a2"/>
    <w:uiPriority w:val="99"/>
    <w:semiHidden/>
    <w:unhideWhenUsed/>
    <w:rsid w:val="00376B01"/>
  </w:style>
  <w:style w:type="table" w:styleId="aa">
    <w:name w:val="Table Grid"/>
    <w:basedOn w:val="a1"/>
    <w:uiPriority w:val="59"/>
    <w:rsid w:val="00376B0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76B01"/>
  </w:style>
  <w:style w:type="paragraph" w:styleId="ab">
    <w:name w:val="footnote text"/>
    <w:basedOn w:val="a"/>
    <w:link w:val="ac"/>
    <w:uiPriority w:val="99"/>
    <w:semiHidden/>
    <w:unhideWhenUsed/>
    <w:rsid w:val="00376B01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76B01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rsid w:val="00376B01"/>
    <w:rPr>
      <w:rFonts w:cs="Times New Roman"/>
      <w:vertAlign w:val="superscript"/>
    </w:rPr>
  </w:style>
  <w:style w:type="paragraph" w:customStyle="1" w:styleId="ConsNormal">
    <w:name w:val="ConsNormal"/>
    <w:rsid w:val="00376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76B01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"/>
    <w:basedOn w:val="a"/>
    <w:rsid w:val="00376B01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af">
    <w:name w:val="Normal (Web)"/>
    <w:basedOn w:val="a"/>
    <w:rsid w:val="00376B01"/>
    <w:pPr>
      <w:spacing w:before="30" w:after="30"/>
      <w:ind w:firstLine="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Heading">
    <w:name w:val="Heading"/>
    <w:uiPriority w:val="99"/>
    <w:rsid w:val="00376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376B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376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character" w:customStyle="1" w:styleId="6">
    <w:name w:val="Знак Знак6"/>
    <w:rsid w:val="00376B01"/>
    <w:rPr>
      <w:rFonts w:ascii="Times New Roman CYR" w:eastAsia="Times New Roman" w:hAnsi="Times New Roman CYR"/>
      <w:sz w:val="28"/>
    </w:rPr>
  </w:style>
  <w:style w:type="character" w:customStyle="1" w:styleId="5">
    <w:name w:val="Знак Знак5"/>
    <w:rsid w:val="00376B01"/>
    <w:rPr>
      <w:rFonts w:ascii="Times New Roman CYR" w:eastAsia="Times New Roman" w:hAnsi="Times New Roman CYR"/>
      <w:sz w:val="28"/>
    </w:rPr>
  </w:style>
  <w:style w:type="character" w:styleId="af0">
    <w:name w:val="page number"/>
    <w:basedOn w:val="a0"/>
    <w:rsid w:val="00376B01"/>
  </w:style>
  <w:style w:type="paragraph" w:customStyle="1" w:styleId="af1">
    <w:name w:val="Постановление"/>
    <w:basedOn w:val="a"/>
    <w:rsid w:val="00376B01"/>
    <w:pPr>
      <w:ind w:firstLine="0"/>
      <w:jc w:val="center"/>
    </w:pPr>
    <w:rPr>
      <w:rFonts w:cs="Times New Roman"/>
      <w:spacing w:val="-14"/>
      <w:sz w:val="30"/>
      <w:szCs w:val="20"/>
      <w:lang w:eastAsia="ru-RU"/>
    </w:rPr>
  </w:style>
  <w:style w:type="paragraph" w:customStyle="1" w:styleId="af2">
    <w:name w:val="Вертикальный отступ"/>
    <w:basedOn w:val="a"/>
    <w:rsid w:val="00376B01"/>
    <w:pPr>
      <w:ind w:firstLine="0"/>
      <w:jc w:val="center"/>
    </w:pPr>
    <w:rPr>
      <w:rFonts w:cs="Times New Roman"/>
      <w:szCs w:val="20"/>
      <w:lang w:val="en-US" w:eastAsia="ru-RU"/>
    </w:rPr>
  </w:style>
  <w:style w:type="paragraph" w:customStyle="1" w:styleId="13">
    <w:name w:val="Вертикальный отступ 1"/>
    <w:basedOn w:val="a"/>
    <w:rsid w:val="00376B01"/>
    <w:pPr>
      <w:ind w:firstLine="0"/>
      <w:jc w:val="center"/>
    </w:pPr>
    <w:rPr>
      <w:rFonts w:cs="Times New Roman"/>
      <w:smallCaps/>
      <w:spacing w:val="14"/>
      <w:sz w:val="20"/>
      <w:szCs w:val="20"/>
      <w:lang w:eastAsia="ru-RU"/>
    </w:rPr>
  </w:style>
  <w:style w:type="paragraph" w:customStyle="1" w:styleId="af3">
    <w:name w:val="Номер"/>
    <w:basedOn w:val="a"/>
    <w:rsid w:val="00376B01"/>
    <w:pPr>
      <w:ind w:firstLine="0"/>
      <w:jc w:val="center"/>
    </w:pPr>
    <w:rPr>
      <w:rFonts w:cs="Times New Roman"/>
      <w:szCs w:val="20"/>
      <w:lang w:eastAsia="ru-RU"/>
    </w:rPr>
  </w:style>
  <w:style w:type="paragraph" w:customStyle="1" w:styleId="af4">
    <w:name w:val="акт правительства обычный"/>
    <w:basedOn w:val="a"/>
    <w:rsid w:val="00376B01"/>
    <w:pPr>
      <w:spacing w:line="240" w:lineRule="atLeast"/>
      <w:ind w:right="-286" w:firstLine="0"/>
      <w:jc w:val="right"/>
    </w:pPr>
    <w:rPr>
      <w:rFonts w:cs="Times New Roman"/>
      <w:szCs w:val="20"/>
      <w:u w:val="single"/>
      <w:lang w:val="en-US" w:eastAsia="ru-RU"/>
    </w:rPr>
  </w:style>
  <w:style w:type="paragraph" w:customStyle="1" w:styleId="af5">
    <w:name w:val="акт правительства вертикальный отступ"/>
    <w:basedOn w:val="af2"/>
    <w:rsid w:val="00376B01"/>
  </w:style>
  <w:style w:type="paragraph" w:customStyle="1" w:styleId="14">
    <w:name w:val="акт правительства вертикальный отступ 1"/>
    <w:basedOn w:val="13"/>
    <w:rsid w:val="00376B01"/>
  </w:style>
  <w:style w:type="paragraph" w:customStyle="1" w:styleId="31">
    <w:name w:val="акт правительства заголовок 3"/>
    <w:basedOn w:val="3"/>
    <w:rsid w:val="00376B01"/>
    <w:pPr>
      <w:spacing w:before="0" w:line="240" w:lineRule="auto"/>
      <w:jc w:val="center"/>
    </w:pPr>
    <w:rPr>
      <w:rFonts w:ascii="Times New Roman" w:hAnsi="Times New Roman"/>
      <w:bCs w:val="0"/>
      <w:spacing w:val="-20"/>
      <w:sz w:val="36"/>
      <w:szCs w:val="20"/>
    </w:rPr>
  </w:style>
  <w:style w:type="paragraph" w:customStyle="1" w:styleId="21">
    <w:name w:val="акт правительства отступ 2"/>
    <w:basedOn w:val="a"/>
    <w:rsid w:val="00376B01"/>
    <w:pPr>
      <w:spacing w:line="180" w:lineRule="exact"/>
      <w:ind w:firstLine="0"/>
      <w:jc w:val="center"/>
    </w:pPr>
    <w:rPr>
      <w:rFonts w:cs="Times New Roman"/>
      <w:b/>
      <w:sz w:val="26"/>
      <w:szCs w:val="20"/>
      <w:lang w:eastAsia="ru-RU"/>
    </w:rPr>
  </w:style>
  <w:style w:type="paragraph" w:styleId="af6">
    <w:name w:val="Body Text Indent"/>
    <w:basedOn w:val="a"/>
    <w:link w:val="af7"/>
    <w:rsid w:val="00376B01"/>
    <w:pPr>
      <w:spacing w:after="120"/>
      <w:ind w:left="283" w:firstLine="0"/>
    </w:pPr>
    <w:rPr>
      <w:rFonts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376B01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"/>
    <w:basedOn w:val="a"/>
    <w:link w:val="af9"/>
    <w:rsid w:val="00376B01"/>
    <w:pPr>
      <w:spacing w:after="120"/>
      <w:ind w:firstLine="0"/>
    </w:pPr>
    <w:rPr>
      <w:rFonts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rsid w:val="00376B01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annotation reference"/>
    <w:uiPriority w:val="99"/>
    <w:rsid w:val="00376B01"/>
    <w:rPr>
      <w:sz w:val="16"/>
      <w:szCs w:val="16"/>
    </w:rPr>
  </w:style>
  <w:style w:type="paragraph" w:styleId="afb">
    <w:name w:val="annotation text"/>
    <w:basedOn w:val="a"/>
    <w:link w:val="afc"/>
    <w:rsid w:val="00376B01"/>
    <w:pPr>
      <w:spacing w:line="360" w:lineRule="atLeast"/>
      <w:ind w:firstLine="0"/>
      <w:jc w:val="both"/>
    </w:pPr>
    <w:rPr>
      <w:rFonts w:ascii="Times New Roman CYR" w:hAnsi="Times New Roman CYR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376B01"/>
    <w:rPr>
      <w:rFonts w:ascii="Times New Roman CYR" w:eastAsia="Times New Roman" w:hAnsi="Times New Roman CYR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rsid w:val="00376B0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376B01"/>
    <w:rPr>
      <w:rFonts w:ascii="Times New Roman CYR" w:eastAsia="Times New Roman" w:hAnsi="Times New Roman CYR" w:cs="Times New Roman"/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rsid w:val="00376B01"/>
    <w:pPr>
      <w:ind w:firstLine="0"/>
      <w:jc w:val="both"/>
    </w:pPr>
    <w:rPr>
      <w:rFonts w:ascii="Tahoma" w:hAnsi="Tahoma" w:cs="Times New Roman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rsid w:val="00376B01"/>
    <w:rPr>
      <w:rFonts w:ascii="Tahoma" w:eastAsia="Times New Roman" w:hAnsi="Tahoma" w:cs="Times New Roman"/>
      <w:sz w:val="16"/>
      <w:szCs w:val="16"/>
    </w:rPr>
  </w:style>
  <w:style w:type="paragraph" w:styleId="aff1">
    <w:name w:val="No Spacing"/>
    <w:link w:val="aff2"/>
    <w:uiPriority w:val="1"/>
    <w:qFormat/>
    <w:rsid w:val="00376B0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f2">
    <w:name w:val="Без интервала Знак"/>
    <w:link w:val="aff1"/>
    <w:uiPriority w:val="1"/>
    <w:rsid w:val="00376B01"/>
    <w:rPr>
      <w:rFonts w:ascii="Calibri" w:eastAsia="Times New Roman" w:hAnsi="Calibri" w:cs="Calibri"/>
    </w:rPr>
  </w:style>
  <w:style w:type="paragraph" w:styleId="aff3">
    <w:name w:val="Revision"/>
    <w:hidden/>
    <w:uiPriority w:val="99"/>
    <w:semiHidden/>
    <w:rsid w:val="00376B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4">
    <w:name w:val="Цветовое выделение"/>
    <w:uiPriority w:val="99"/>
    <w:rsid w:val="00376B01"/>
    <w:rPr>
      <w:color w:val="0000FF"/>
    </w:rPr>
  </w:style>
  <w:style w:type="character" w:customStyle="1" w:styleId="aff5">
    <w:name w:val="Гипертекстовая ссылка"/>
    <w:basedOn w:val="aff4"/>
    <w:uiPriority w:val="99"/>
    <w:rsid w:val="00376B01"/>
    <w:rPr>
      <w:color w:val="008000"/>
    </w:rPr>
  </w:style>
  <w:style w:type="character" w:customStyle="1" w:styleId="aff6">
    <w:name w:val="Активная гиперссылка"/>
    <w:basedOn w:val="aff5"/>
    <w:uiPriority w:val="99"/>
    <w:rsid w:val="00376B01"/>
    <w:rPr>
      <w:color w:val="008000"/>
      <w:u w:val="single"/>
    </w:rPr>
  </w:style>
  <w:style w:type="paragraph" w:customStyle="1" w:styleId="aff7">
    <w:name w:val="Внимание"/>
    <w:basedOn w:val="a"/>
    <w:next w:val="a"/>
    <w:uiPriority w:val="99"/>
    <w:rsid w:val="00376B0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cs="Times New Roman"/>
      <w:sz w:val="24"/>
      <w:szCs w:val="24"/>
      <w:shd w:val="clear" w:color="auto" w:fill="F5F3DA"/>
      <w:lang w:eastAsia="ru-RU"/>
    </w:rPr>
  </w:style>
  <w:style w:type="paragraph" w:customStyle="1" w:styleId="aff8">
    <w:name w:val="Внимание: криминал!!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paragraph" w:customStyle="1" w:styleId="aff9">
    <w:name w:val="Внимание: недобросовестность!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character" w:customStyle="1" w:styleId="affa">
    <w:name w:val="Выделение для Базового Поиска"/>
    <w:basedOn w:val="aff4"/>
    <w:uiPriority w:val="99"/>
    <w:rsid w:val="00376B01"/>
    <w:rPr>
      <w:color w:val="0058A9"/>
    </w:rPr>
  </w:style>
  <w:style w:type="character" w:customStyle="1" w:styleId="affb">
    <w:name w:val="Выделение для Базового Поиска (курсив)"/>
    <w:basedOn w:val="affa"/>
    <w:uiPriority w:val="99"/>
    <w:rsid w:val="00376B01"/>
    <w:rPr>
      <w:i/>
      <w:iCs/>
      <w:color w:val="0058A9"/>
    </w:rPr>
  </w:style>
  <w:style w:type="paragraph" w:customStyle="1" w:styleId="affc">
    <w:name w:val="Заголовок группы контролов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affd">
    <w:name w:val="Заголовок для информации об изменениях"/>
    <w:basedOn w:val="1"/>
    <w:next w:val="a"/>
    <w:uiPriority w:val="99"/>
    <w:rsid w:val="00376B01"/>
    <w:pPr>
      <w:keepNext w:val="0"/>
      <w:keepLines w:val="0"/>
      <w:widowControl w:val="0"/>
      <w:autoSpaceDE w:val="0"/>
      <w:autoSpaceDN w:val="0"/>
      <w:adjustRightInd w:val="0"/>
      <w:spacing w:before="0"/>
      <w:ind w:firstLine="0"/>
      <w:jc w:val="center"/>
      <w:outlineLvl w:val="9"/>
    </w:pPr>
    <w:rPr>
      <w:rFonts w:ascii="Times New Roman" w:hAnsi="Times New Roman"/>
      <w:color w:val="auto"/>
      <w:sz w:val="24"/>
      <w:szCs w:val="24"/>
      <w:u w:val="single"/>
      <w:shd w:val="clear" w:color="auto" w:fill="FFFFFF"/>
      <w:lang w:eastAsia="ru-RU"/>
    </w:rPr>
  </w:style>
  <w:style w:type="paragraph" w:customStyle="1" w:styleId="affe">
    <w:name w:val="Заголовок распахивающейся части диалога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i/>
      <w:iCs/>
      <w:color w:val="000080"/>
      <w:sz w:val="24"/>
      <w:szCs w:val="24"/>
      <w:lang w:eastAsia="ru-RU"/>
    </w:rPr>
  </w:style>
  <w:style w:type="paragraph" w:customStyle="1" w:styleId="afff">
    <w:name w:val="Заголовок статьи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left="2321" w:hanging="1601"/>
      <w:jc w:val="both"/>
    </w:pPr>
    <w:rPr>
      <w:rFonts w:cs="Times New Roman"/>
      <w:sz w:val="24"/>
      <w:szCs w:val="24"/>
      <w:lang w:eastAsia="ru-RU"/>
    </w:rPr>
  </w:style>
  <w:style w:type="paragraph" w:customStyle="1" w:styleId="afff0">
    <w:name w:val="Заголовок ЭР (левое окно)"/>
    <w:basedOn w:val="a"/>
    <w:next w:val="a"/>
    <w:uiPriority w:val="99"/>
    <w:rsid w:val="00376B01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cs="Times New Roman"/>
      <w:b/>
      <w:bCs/>
      <w:color w:val="26282F"/>
      <w:szCs w:val="28"/>
      <w:lang w:eastAsia="ru-RU"/>
    </w:rPr>
  </w:style>
  <w:style w:type="paragraph" w:customStyle="1" w:styleId="afff1">
    <w:name w:val="Заголовок ЭР (правое окно)"/>
    <w:basedOn w:val="afff0"/>
    <w:next w:val="a"/>
    <w:uiPriority w:val="99"/>
    <w:rsid w:val="00376B01"/>
    <w:pPr>
      <w:spacing w:after="0"/>
      <w:jc w:val="left"/>
    </w:pPr>
  </w:style>
  <w:style w:type="paragraph" w:customStyle="1" w:styleId="afff2">
    <w:name w:val="Нормальный (справка)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left="118" w:right="118" w:firstLine="0"/>
    </w:pPr>
    <w:rPr>
      <w:rFonts w:cs="Times New Roman"/>
      <w:sz w:val="24"/>
      <w:szCs w:val="24"/>
      <w:lang w:eastAsia="ru-RU"/>
    </w:rPr>
  </w:style>
  <w:style w:type="paragraph" w:customStyle="1" w:styleId="afff3">
    <w:name w:val="Комментарий"/>
    <w:basedOn w:val="afff2"/>
    <w:next w:val="a"/>
    <w:uiPriority w:val="99"/>
    <w:rsid w:val="00376B01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ff4">
    <w:name w:val="Информация о версии"/>
    <w:basedOn w:val="afff3"/>
    <w:next w:val="a"/>
    <w:uiPriority w:val="99"/>
    <w:rsid w:val="00376B01"/>
    <w:rPr>
      <w:color w:val="000080"/>
    </w:rPr>
  </w:style>
  <w:style w:type="paragraph" w:customStyle="1" w:styleId="afff5">
    <w:name w:val="Текст информации об изменениях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0"/>
      <w:szCs w:val="20"/>
      <w:lang w:eastAsia="ru-RU"/>
    </w:rPr>
  </w:style>
  <w:style w:type="paragraph" w:customStyle="1" w:styleId="afff6">
    <w:name w:val="Информация об изменениях"/>
    <w:basedOn w:val="afff5"/>
    <w:next w:val="a"/>
    <w:uiPriority w:val="99"/>
    <w:rsid w:val="00376B01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ff7">
    <w:name w:val="Нормальный (таблица)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afff8">
    <w:name w:val="Нормальный (лев. подпись)"/>
    <w:basedOn w:val="afff7"/>
    <w:next w:val="a"/>
    <w:uiPriority w:val="99"/>
    <w:rsid w:val="00376B01"/>
    <w:pPr>
      <w:jc w:val="left"/>
    </w:pPr>
  </w:style>
  <w:style w:type="paragraph" w:customStyle="1" w:styleId="afff9">
    <w:name w:val="Колонтитул (левый)"/>
    <w:basedOn w:val="afff8"/>
    <w:next w:val="a"/>
    <w:uiPriority w:val="99"/>
    <w:rsid w:val="00376B01"/>
    <w:rPr>
      <w:sz w:val="12"/>
      <w:szCs w:val="12"/>
    </w:rPr>
  </w:style>
  <w:style w:type="paragraph" w:customStyle="1" w:styleId="afffa">
    <w:name w:val="Нормальный (прав. подпись)"/>
    <w:basedOn w:val="afff7"/>
    <w:next w:val="a"/>
    <w:uiPriority w:val="99"/>
    <w:rsid w:val="00376B01"/>
    <w:pPr>
      <w:jc w:val="right"/>
    </w:pPr>
  </w:style>
  <w:style w:type="paragraph" w:customStyle="1" w:styleId="afffb">
    <w:name w:val="Колонтитул (правый)"/>
    <w:basedOn w:val="afffa"/>
    <w:next w:val="a"/>
    <w:uiPriority w:val="99"/>
    <w:rsid w:val="00376B01"/>
    <w:rPr>
      <w:sz w:val="12"/>
      <w:szCs w:val="12"/>
    </w:rPr>
  </w:style>
  <w:style w:type="paragraph" w:customStyle="1" w:styleId="afffc">
    <w:name w:val="Комментарий пользователя"/>
    <w:basedOn w:val="afff3"/>
    <w:next w:val="a"/>
    <w:uiPriority w:val="99"/>
    <w:rsid w:val="00376B01"/>
    <w:pPr>
      <w:jc w:val="left"/>
    </w:pPr>
    <w:rPr>
      <w:color w:val="000000"/>
    </w:rPr>
  </w:style>
  <w:style w:type="paragraph" w:customStyle="1" w:styleId="afffd">
    <w:name w:val="Куда обратиться?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paragraph" w:customStyle="1" w:styleId="afffe">
    <w:name w:val="Моноширинный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f">
    <w:name w:val="Найденные слова"/>
    <w:basedOn w:val="aff4"/>
    <w:uiPriority w:val="99"/>
    <w:rsid w:val="00376B01"/>
    <w:rPr>
      <w:b/>
      <w:bCs/>
      <w:color w:val="FFFFFF"/>
      <w:shd w:val="clear" w:color="auto" w:fill="FF0000"/>
    </w:rPr>
  </w:style>
  <w:style w:type="paragraph" w:customStyle="1" w:styleId="affff0">
    <w:name w:val="Напишите нам"/>
    <w:basedOn w:val="a"/>
    <w:next w:val="a"/>
    <w:uiPriority w:val="99"/>
    <w:rsid w:val="00376B01"/>
    <w:pPr>
      <w:widowControl w:val="0"/>
      <w:autoSpaceDE w:val="0"/>
      <w:autoSpaceDN w:val="0"/>
      <w:adjustRightInd w:val="0"/>
      <w:spacing w:before="90" w:after="90"/>
      <w:ind w:left="180" w:right="180" w:firstLine="0"/>
      <w:jc w:val="both"/>
    </w:pPr>
    <w:rPr>
      <w:rFonts w:cs="Times New Roman"/>
      <w:sz w:val="20"/>
      <w:szCs w:val="20"/>
      <w:shd w:val="clear" w:color="auto" w:fill="EFFFAD"/>
      <w:lang w:eastAsia="ru-RU"/>
    </w:rPr>
  </w:style>
  <w:style w:type="character" w:customStyle="1" w:styleId="affff1">
    <w:name w:val="Утратил силу"/>
    <w:basedOn w:val="aff4"/>
    <w:uiPriority w:val="99"/>
    <w:rsid w:val="00376B01"/>
    <w:rPr>
      <w:color w:val="808000"/>
    </w:rPr>
  </w:style>
  <w:style w:type="character" w:customStyle="1" w:styleId="affff2">
    <w:name w:val="Не вступил в силу"/>
    <w:basedOn w:val="affff1"/>
    <w:uiPriority w:val="99"/>
    <w:rsid w:val="00376B01"/>
    <w:rPr>
      <w:color w:val="008080"/>
    </w:rPr>
  </w:style>
  <w:style w:type="paragraph" w:customStyle="1" w:styleId="affff3">
    <w:name w:val="Необходимые документы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left="118"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OEM">
    <w:name w:val="Нормальный (OEM)"/>
    <w:basedOn w:val="afffe"/>
    <w:next w:val="a"/>
    <w:uiPriority w:val="99"/>
    <w:rsid w:val="00376B01"/>
  </w:style>
  <w:style w:type="paragraph" w:customStyle="1" w:styleId="affff4">
    <w:name w:val="Нормальный (аннотация)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paragraph" w:customStyle="1" w:styleId="affff5">
    <w:name w:val="Объект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paragraph" w:customStyle="1" w:styleId="affff6">
    <w:name w:val="Оглавление"/>
    <w:basedOn w:val="afffe"/>
    <w:next w:val="a"/>
    <w:uiPriority w:val="99"/>
    <w:rsid w:val="00376B01"/>
    <w:rPr>
      <w:vanish/>
      <w:shd w:val="clear" w:color="auto" w:fill="C0C0C0"/>
    </w:rPr>
  </w:style>
  <w:style w:type="character" w:customStyle="1" w:styleId="affff7">
    <w:name w:val="Опечатки"/>
    <w:uiPriority w:val="99"/>
    <w:rsid w:val="00376B01"/>
    <w:rPr>
      <w:color w:val="FF0000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376B01"/>
    <w:pPr>
      <w:keepNext w:val="0"/>
      <w:keepLines w:val="0"/>
      <w:widowControl w:val="0"/>
      <w:autoSpaceDE w:val="0"/>
      <w:autoSpaceDN w:val="0"/>
      <w:adjustRightInd w:val="0"/>
      <w:spacing w:before="75"/>
      <w:ind w:firstLine="0"/>
      <w:jc w:val="center"/>
      <w:outlineLvl w:val="9"/>
    </w:pPr>
    <w:rPr>
      <w:rFonts w:ascii="Times New Roman" w:hAnsi="Times New Roman"/>
      <w:b w:val="0"/>
      <w:bCs w:val="0"/>
      <w:color w:val="auto"/>
      <w:sz w:val="20"/>
      <w:szCs w:val="20"/>
      <w:u w:val="single"/>
      <w:lang w:eastAsia="ru-RU"/>
    </w:rPr>
  </w:style>
  <w:style w:type="paragraph" w:customStyle="1" w:styleId="affff9">
    <w:name w:val="Подзаголовок для информации об изменениях"/>
    <w:basedOn w:val="afff5"/>
    <w:next w:val="a"/>
    <w:uiPriority w:val="99"/>
    <w:rsid w:val="00376B01"/>
    <w:rPr>
      <w:b/>
      <w:bCs/>
      <w:color w:val="000080"/>
    </w:rPr>
  </w:style>
  <w:style w:type="paragraph" w:customStyle="1" w:styleId="affffa">
    <w:name w:val="Подчёркнутый текст"/>
    <w:basedOn w:val="a"/>
    <w:next w:val="a"/>
    <w:uiPriority w:val="99"/>
    <w:rsid w:val="00376B01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paragraph" w:customStyle="1" w:styleId="affffb">
    <w:name w:val="Прижатый влево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affffc">
    <w:name w:val="Пример.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left="118" w:firstLine="602"/>
      <w:jc w:val="both"/>
    </w:pPr>
    <w:rPr>
      <w:rFonts w:cs="Times New Roman"/>
      <w:sz w:val="24"/>
      <w:szCs w:val="24"/>
      <w:lang w:eastAsia="ru-RU"/>
    </w:rPr>
  </w:style>
  <w:style w:type="paragraph" w:customStyle="1" w:styleId="affffd">
    <w:name w:val="Примечание."/>
    <w:basedOn w:val="afff3"/>
    <w:next w:val="a"/>
    <w:uiPriority w:val="99"/>
    <w:rsid w:val="00376B01"/>
  </w:style>
  <w:style w:type="character" w:customStyle="1" w:styleId="affffe">
    <w:name w:val="Продолжение ссылки"/>
    <w:basedOn w:val="aff5"/>
    <w:uiPriority w:val="99"/>
    <w:rsid w:val="00376B01"/>
    <w:rPr>
      <w:color w:val="008000"/>
    </w:rPr>
  </w:style>
  <w:style w:type="paragraph" w:customStyle="1" w:styleId="afffff">
    <w:name w:val="Словарная статья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right="118"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character" w:customStyle="1" w:styleId="afffff1">
    <w:name w:val="Ссылка на утративший силу документ"/>
    <w:basedOn w:val="aff5"/>
    <w:uiPriority w:val="99"/>
    <w:rsid w:val="00376B01"/>
    <w:rPr>
      <w:color w:val="749232"/>
    </w:rPr>
  </w:style>
  <w:style w:type="paragraph" w:customStyle="1" w:styleId="afffff2">
    <w:name w:val="Текст в таблице"/>
    <w:basedOn w:val="afff7"/>
    <w:next w:val="a"/>
    <w:uiPriority w:val="99"/>
    <w:rsid w:val="00376B01"/>
    <w:pPr>
      <w:ind w:firstLine="720"/>
    </w:pPr>
  </w:style>
  <w:style w:type="paragraph" w:customStyle="1" w:styleId="afffff3">
    <w:name w:val="Текст ЭР (см. также)"/>
    <w:basedOn w:val="a"/>
    <w:next w:val="a"/>
    <w:uiPriority w:val="99"/>
    <w:rsid w:val="00376B01"/>
    <w:pPr>
      <w:widowControl w:val="0"/>
      <w:autoSpaceDE w:val="0"/>
      <w:autoSpaceDN w:val="0"/>
      <w:adjustRightInd w:val="0"/>
      <w:spacing w:before="200"/>
      <w:ind w:firstLine="0"/>
    </w:pPr>
    <w:rPr>
      <w:rFonts w:cs="Times New Roman"/>
      <w:sz w:val="22"/>
      <w:lang w:eastAsia="ru-RU"/>
    </w:rPr>
  </w:style>
  <w:style w:type="paragraph" w:customStyle="1" w:styleId="afffff4">
    <w:name w:val="Технический комментарий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shd w:val="clear" w:color="auto" w:fill="FFFF00"/>
      <w:lang w:eastAsia="ru-RU"/>
    </w:rPr>
  </w:style>
  <w:style w:type="paragraph" w:customStyle="1" w:styleId="afffff5">
    <w:name w:val="Формула"/>
    <w:basedOn w:val="a"/>
    <w:next w:val="a"/>
    <w:uiPriority w:val="99"/>
    <w:rsid w:val="00376B0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cs="Times New Roman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ff7"/>
    <w:next w:val="a"/>
    <w:uiPriority w:val="99"/>
    <w:rsid w:val="00376B0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76B01"/>
    <w:pPr>
      <w:widowControl w:val="0"/>
      <w:autoSpaceDE w:val="0"/>
      <w:autoSpaceDN w:val="0"/>
      <w:adjustRightInd w:val="0"/>
      <w:spacing w:before="300"/>
      <w:ind w:firstLine="0"/>
    </w:pPr>
    <w:rPr>
      <w:rFonts w:cs="Times New Roman"/>
      <w:sz w:val="26"/>
      <w:szCs w:val="26"/>
      <w:lang w:eastAsia="ru-RU"/>
    </w:rPr>
  </w:style>
  <w:style w:type="character" w:customStyle="1" w:styleId="afffff7">
    <w:name w:val="Цветовое выделение для Нормальный"/>
    <w:uiPriority w:val="99"/>
    <w:rsid w:val="00376B01"/>
    <w:rPr>
      <w:rFonts w:ascii="Times New Roman" w:hAnsi="Times New Roman" w:cs="Times New Roman"/>
    </w:rPr>
  </w:style>
  <w:style w:type="character" w:customStyle="1" w:styleId="docaccesstitle1">
    <w:name w:val="docaccess_title1"/>
    <w:basedOn w:val="a0"/>
    <w:rsid w:val="00376B01"/>
    <w:rPr>
      <w:rFonts w:ascii="Times New Roman" w:hAnsi="Times New Roman" w:cs="Times New Roman" w:hint="default"/>
      <w:sz w:val="28"/>
      <w:szCs w:val="28"/>
    </w:rPr>
  </w:style>
  <w:style w:type="paragraph" w:customStyle="1" w:styleId="formattext">
    <w:name w:val="formattext"/>
    <w:basedOn w:val="a"/>
    <w:rsid w:val="00376B01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ffff8">
    <w:name w:val="Strong"/>
    <w:basedOn w:val="a0"/>
    <w:uiPriority w:val="22"/>
    <w:qFormat/>
    <w:rsid w:val="00376B01"/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376B01"/>
  </w:style>
  <w:style w:type="paragraph" w:customStyle="1" w:styleId="afffff9">
    <w:name w:val="Текст (справка)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left="170" w:right="170" w:firstLine="0"/>
    </w:pPr>
    <w:rPr>
      <w:rFonts w:ascii="Arial" w:hAnsi="Arial" w:cs="Arial"/>
      <w:sz w:val="24"/>
      <w:szCs w:val="24"/>
      <w:lang w:eastAsia="ru-RU"/>
    </w:rPr>
  </w:style>
  <w:style w:type="paragraph" w:customStyle="1" w:styleId="afffffa">
    <w:name w:val="Таблицы (моноширинный)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ffb">
    <w:name w:val="Цветовое выделение для Текст"/>
    <w:uiPriority w:val="99"/>
    <w:rsid w:val="00376B01"/>
  </w:style>
  <w:style w:type="numbering" w:customStyle="1" w:styleId="32">
    <w:name w:val="Нет списка3"/>
    <w:next w:val="a2"/>
    <w:uiPriority w:val="99"/>
    <w:semiHidden/>
    <w:unhideWhenUsed/>
    <w:rsid w:val="00376B01"/>
  </w:style>
  <w:style w:type="table" w:customStyle="1" w:styleId="15">
    <w:name w:val="Сетка таблицы1"/>
    <w:basedOn w:val="a1"/>
    <w:next w:val="aa"/>
    <w:uiPriority w:val="59"/>
    <w:rsid w:val="00376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376B01"/>
  </w:style>
  <w:style w:type="numbering" w:customStyle="1" w:styleId="120">
    <w:name w:val="Нет списка12"/>
    <w:next w:val="a2"/>
    <w:uiPriority w:val="99"/>
    <w:semiHidden/>
    <w:unhideWhenUsed/>
    <w:rsid w:val="00376B01"/>
  </w:style>
  <w:style w:type="numbering" w:customStyle="1" w:styleId="210">
    <w:name w:val="Нет списка21"/>
    <w:next w:val="a2"/>
    <w:uiPriority w:val="99"/>
    <w:semiHidden/>
    <w:unhideWhenUsed/>
    <w:rsid w:val="00376B01"/>
  </w:style>
  <w:style w:type="numbering" w:customStyle="1" w:styleId="310">
    <w:name w:val="Нет списка31"/>
    <w:next w:val="a2"/>
    <w:uiPriority w:val="99"/>
    <w:semiHidden/>
    <w:unhideWhenUsed/>
    <w:rsid w:val="00376B01"/>
  </w:style>
  <w:style w:type="numbering" w:customStyle="1" w:styleId="50">
    <w:name w:val="Нет списка5"/>
    <w:next w:val="a2"/>
    <w:uiPriority w:val="99"/>
    <w:semiHidden/>
    <w:unhideWhenUsed/>
    <w:rsid w:val="00376B01"/>
  </w:style>
  <w:style w:type="numbering" w:customStyle="1" w:styleId="130">
    <w:name w:val="Нет списка13"/>
    <w:next w:val="a2"/>
    <w:uiPriority w:val="99"/>
    <w:semiHidden/>
    <w:unhideWhenUsed/>
    <w:rsid w:val="00376B01"/>
  </w:style>
  <w:style w:type="numbering" w:customStyle="1" w:styleId="220">
    <w:name w:val="Нет списка22"/>
    <w:next w:val="a2"/>
    <w:uiPriority w:val="99"/>
    <w:semiHidden/>
    <w:unhideWhenUsed/>
    <w:rsid w:val="00376B01"/>
  </w:style>
  <w:style w:type="numbering" w:customStyle="1" w:styleId="320">
    <w:name w:val="Нет списка32"/>
    <w:next w:val="a2"/>
    <w:uiPriority w:val="99"/>
    <w:semiHidden/>
    <w:unhideWhenUsed/>
    <w:rsid w:val="00376B01"/>
  </w:style>
  <w:style w:type="paragraph" w:customStyle="1" w:styleId="ConsPlusTextList1">
    <w:name w:val="ConsPlusTextList1"/>
    <w:uiPriority w:val="99"/>
    <w:rsid w:val="00376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60">
    <w:name w:val="Нет списка6"/>
    <w:next w:val="a2"/>
    <w:uiPriority w:val="99"/>
    <w:semiHidden/>
    <w:unhideWhenUsed/>
    <w:rsid w:val="00376B01"/>
  </w:style>
  <w:style w:type="numbering" w:customStyle="1" w:styleId="140">
    <w:name w:val="Нет списка14"/>
    <w:next w:val="a2"/>
    <w:uiPriority w:val="99"/>
    <w:semiHidden/>
    <w:unhideWhenUsed/>
    <w:rsid w:val="00376B01"/>
  </w:style>
  <w:style w:type="numbering" w:customStyle="1" w:styleId="111">
    <w:name w:val="Нет списка111"/>
    <w:next w:val="a2"/>
    <w:uiPriority w:val="99"/>
    <w:semiHidden/>
    <w:unhideWhenUsed/>
    <w:rsid w:val="00376B01"/>
  </w:style>
  <w:style w:type="table" w:customStyle="1" w:styleId="23">
    <w:name w:val="Сетка таблицы2"/>
    <w:basedOn w:val="a1"/>
    <w:next w:val="aa"/>
    <w:uiPriority w:val="59"/>
    <w:rsid w:val="00376B0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376B01"/>
  </w:style>
  <w:style w:type="numbering" w:customStyle="1" w:styleId="33">
    <w:name w:val="Нет списка33"/>
    <w:next w:val="a2"/>
    <w:uiPriority w:val="99"/>
    <w:semiHidden/>
    <w:unhideWhenUsed/>
    <w:rsid w:val="00376B01"/>
  </w:style>
  <w:style w:type="table" w:customStyle="1" w:styleId="112">
    <w:name w:val="Сетка таблицы11"/>
    <w:basedOn w:val="a1"/>
    <w:next w:val="aa"/>
    <w:uiPriority w:val="59"/>
    <w:rsid w:val="00376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376B01"/>
  </w:style>
  <w:style w:type="numbering" w:customStyle="1" w:styleId="121">
    <w:name w:val="Нет списка121"/>
    <w:next w:val="a2"/>
    <w:uiPriority w:val="99"/>
    <w:semiHidden/>
    <w:unhideWhenUsed/>
    <w:rsid w:val="00376B01"/>
  </w:style>
  <w:style w:type="numbering" w:customStyle="1" w:styleId="211">
    <w:name w:val="Нет списка211"/>
    <w:next w:val="a2"/>
    <w:uiPriority w:val="99"/>
    <w:semiHidden/>
    <w:unhideWhenUsed/>
    <w:rsid w:val="00376B01"/>
  </w:style>
  <w:style w:type="numbering" w:customStyle="1" w:styleId="311">
    <w:name w:val="Нет списка311"/>
    <w:next w:val="a2"/>
    <w:uiPriority w:val="99"/>
    <w:semiHidden/>
    <w:unhideWhenUsed/>
    <w:rsid w:val="00376B01"/>
  </w:style>
  <w:style w:type="numbering" w:customStyle="1" w:styleId="51">
    <w:name w:val="Нет списка51"/>
    <w:next w:val="a2"/>
    <w:uiPriority w:val="99"/>
    <w:semiHidden/>
    <w:unhideWhenUsed/>
    <w:rsid w:val="00376B01"/>
  </w:style>
  <w:style w:type="numbering" w:customStyle="1" w:styleId="131">
    <w:name w:val="Нет списка131"/>
    <w:next w:val="a2"/>
    <w:uiPriority w:val="99"/>
    <w:semiHidden/>
    <w:unhideWhenUsed/>
    <w:rsid w:val="00376B01"/>
  </w:style>
  <w:style w:type="numbering" w:customStyle="1" w:styleId="221">
    <w:name w:val="Нет списка221"/>
    <w:next w:val="a2"/>
    <w:uiPriority w:val="99"/>
    <w:semiHidden/>
    <w:unhideWhenUsed/>
    <w:rsid w:val="00376B01"/>
  </w:style>
  <w:style w:type="numbering" w:customStyle="1" w:styleId="321">
    <w:name w:val="Нет списка321"/>
    <w:next w:val="a2"/>
    <w:uiPriority w:val="99"/>
    <w:semiHidden/>
    <w:unhideWhenUsed/>
    <w:rsid w:val="00376B01"/>
  </w:style>
  <w:style w:type="character" w:styleId="afffffc">
    <w:name w:val="FollowedHyperlink"/>
    <w:basedOn w:val="a0"/>
    <w:uiPriority w:val="99"/>
    <w:semiHidden/>
    <w:unhideWhenUsed/>
    <w:rsid w:val="00376B01"/>
    <w:rPr>
      <w:color w:val="800080"/>
      <w:u w:val="single"/>
    </w:rPr>
  </w:style>
  <w:style w:type="paragraph" w:customStyle="1" w:styleId="xl2445">
    <w:name w:val="xl2445"/>
    <w:basedOn w:val="a"/>
    <w:rsid w:val="00376B01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46">
    <w:name w:val="xl2446"/>
    <w:basedOn w:val="a"/>
    <w:rsid w:val="00376B01"/>
    <w:pP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2447">
    <w:name w:val="xl2447"/>
    <w:basedOn w:val="a"/>
    <w:rsid w:val="00376B01"/>
    <w:pPr>
      <w:shd w:val="clear" w:color="000000" w:fill="DAEEF3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2448">
    <w:name w:val="xl2448"/>
    <w:basedOn w:val="a"/>
    <w:rsid w:val="00376B01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2449">
    <w:name w:val="xl2449"/>
    <w:basedOn w:val="a"/>
    <w:rsid w:val="00376B01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50">
    <w:name w:val="xl2450"/>
    <w:basedOn w:val="a"/>
    <w:rsid w:val="00376B01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51">
    <w:name w:val="xl2451"/>
    <w:basedOn w:val="a"/>
    <w:rsid w:val="00376B01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2452">
    <w:name w:val="xl2452"/>
    <w:basedOn w:val="a"/>
    <w:rsid w:val="00376B01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FF0000"/>
      <w:sz w:val="24"/>
      <w:szCs w:val="24"/>
      <w:lang w:eastAsia="ru-RU"/>
    </w:rPr>
  </w:style>
  <w:style w:type="paragraph" w:customStyle="1" w:styleId="xl2453">
    <w:name w:val="xl2453"/>
    <w:basedOn w:val="a"/>
    <w:rsid w:val="00376B01"/>
    <w:pPr>
      <w:shd w:val="clear" w:color="000000" w:fill="DAEEF3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54">
    <w:name w:val="xl2454"/>
    <w:basedOn w:val="a"/>
    <w:rsid w:val="00376B0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55">
    <w:name w:val="xl2455"/>
    <w:basedOn w:val="a"/>
    <w:rsid w:val="00376B01"/>
    <w:pPr>
      <w:shd w:val="clear" w:color="000000" w:fill="B7DEE8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56">
    <w:name w:val="xl2456"/>
    <w:basedOn w:val="a"/>
    <w:rsid w:val="00376B0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57">
    <w:name w:val="xl2457"/>
    <w:basedOn w:val="a"/>
    <w:rsid w:val="00376B0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58">
    <w:name w:val="xl2458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2459">
    <w:name w:val="xl2459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2460">
    <w:name w:val="xl2460"/>
    <w:basedOn w:val="a"/>
    <w:rsid w:val="00376B0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0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61">
    <w:name w:val="xl2461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62">
    <w:name w:val="xl2462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63">
    <w:name w:val="xl2463"/>
    <w:basedOn w:val="a"/>
    <w:rsid w:val="00376B01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0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64">
    <w:name w:val="xl2464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2465">
    <w:name w:val="xl2465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2466">
    <w:name w:val="xl2466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67">
    <w:name w:val="xl2467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68">
    <w:name w:val="xl2468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69">
    <w:name w:val="xl2469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70">
    <w:name w:val="xl2470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71">
    <w:name w:val="xl2471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72">
    <w:name w:val="xl2472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73">
    <w:name w:val="xl2473"/>
    <w:basedOn w:val="a"/>
    <w:rsid w:val="00376B01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74">
    <w:name w:val="xl2474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75">
    <w:name w:val="xl2475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76">
    <w:name w:val="xl2476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77">
    <w:name w:val="xl2477"/>
    <w:basedOn w:val="a"/>
    <w:rsid w:val="00376B01"/>
    <w:pPr>
      <w:spacing w:before="100" w:beforeAutospacing="1" w:after="100" w:afterAutospacing="1"/>
      <w:ind w:firstLine="0"/>
      <w:textAlignment w:val="center"/>
    </w:pPr>
    <w:rPr>
      <w:rFonts w:cs="Times New Roman"/>
      <w:szCs w:val="28"/>
      <w:lang w:eastAsia="ru-RU"/>
    </w:rPr>
  </w:style>
  <w:style w:type="paragraph" w:customStyle="1" w:styleId="xl2478">
    <w:name w:val="xl2478"/>
    <w:basedOn w:val="a"/>
    <w:rsid w:val="00376B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79">
    <w:name w:val="xl2479"/>
    <w:basedOn w:val="a"/>
    <w:rsid w:val="00376B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80">
    <w:name w:val="xl2480"/>
    <w:basedOn w:val="a"/>
    <w:rsid w:val="00376B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81">
    <w:name w:val="xl2481"/>
    <w:basedOn w:val="a"/>
    <w:rsid w:val="00376B0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36"/>
      <w:szCs w:val="36"/>
      <w:lang w:eastAsia="ru-RU"/>
    </w:rPr>
  </w:style>
  <w:style w:type="paragraph" w:customStyle="1" w:styleId="xl2482">
    <w:name w:val="xl2482"/>
    <w:basedOn w:val="a"/>
    <w:rsid w:val="00376B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83">
    <w:name w:val="xl2483"/>
    <w:basedOn w:val="a"/>
    <w:rsid w:val="00376B0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84">
    <w:name w:val="xl2484"/>
    <w:basedOn w:val="a"/>
    <w:rsid w:val="00376B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85">
    <w:name w:val="xl2485"/>
    <w:basedOn w:val="a"/>
    <w:rsid w:val="00376B01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86">
    <w:name w:val="xl2486"/>
    <w:basedOn w:val="a"/>
    <w:rsid w:val="00376B01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87">
    <w:name w:val="xl2487"/>
    <w:basedOn w:val="a"/>
    <w:rsid w:val="00376B01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character" w:customStyle="1" w:styleId="16">
    <w:name w:val="Текст сноски Знак1"/>
    <w:basedOn w:val="a0"/>
    <w:uiPriority w:val="99"/>
    <w:semiHidden/>
    <w:rsid w:val="00376B01"/>
    <w:rPr>
      <w:rFonts w:ascii="Times New Roman" w:eastAsia="Times New Roman" w:hAnsi="Times New Roman" w:cs="Calibri"/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376B01"/>
    <w:rPr>
      <w:rFonts w:ascii="Times New Roman" w:eastAsia="Times New Roman" w:hAnsi="Times New Roman" w:cs="Calibri"/>
      <w:sz w:val="20"/>
      <w:szCs w:val="20"/>
    </w:rPr>
  </w:style>
  <w:style w:type="character" w:customStyle="1" w:styleId="18">
    <w:name w:val="Основной текст Знак1"/>
    <w:basedOn w:val="a0"/>
    <w:uiPriority w:val="99"/>
    <w:semiHidden/>
    <w:rsid w:val="00376B01"/>
    <w:rPr>
      <w:rFonts w:ascii="Times New Roman" w:eastAsia="Times New Roman" w:hAnsi="Times New Roman" w:cs="Calibri"/>
      <w:sz w:val="28"/>
    </w:rPr>
  </w:style>
  <w:style w:type="character" w:customStyle="1" w:styleId="19">
    <w:name w:val="Основной текст с отступом Знак1"/>
    <w:basedOn w:val="a0"/>
    <w:uiPriority w:val="99"/>
    <w:semiHidden/>
    <w:rsid w:val="00376B01"/>
    <w:rPr>
      <w:rFonts w:ascii="Times New Roman" w:eastAsia="Times New Roman" w:hAnsi="Times New Roman" w:cs="Calibri"/>
      <w:sz w:val="28"/>
    </w:rPr>
  </w:style>
  <w:style w:type="character" w:customStyle="1" w:styleId="1a">
    <w:name w:val="Тема примечания Знак1"/>
    <w:basedOn w:val="17"/>
    <w:uiPriority w:val="99"/>
    <w:semiHidden/>
    <w:rsid w:val="00376B01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xl2443">
    <w:name w:val="xl2443"/>
    <w:basedOn w:val="a"/>
    <w:rsid w:val="00376B01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44">
    <w:name w:val="xl2444"/>
    <w:basedOn w:val="a"/>
    <w:rsid w:val="00376B01"/>
    <w:pP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table" w:customStyle="1" w:styleId="34">
    <w:name w:val="Сетка таблицы3"/>
    <w:basedOn w:val="a1"/>
    <w:next w:val="aa"/>
    <w:uiPriority w:val="59"/>
    <w:rsid w:val="00AB0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a"/>
    <w:uiPriority w:val="59"/>
    <w:rsid w:val="00AB0ED9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a"/>
    <w:uiPriority w:val="99"/>
    <w:rsid w:val="00AB0ED9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A81098A084C6144591F70FAB6D4CEDEDE1E9B851DF99852A2FB622E68070517BF6E1C48455D72DB9t8a5Q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A81098A084C6144591F70FAB6D4CEDEDE2E2BF50DD93852A2FB622E68070517BF6E1C48455D72DBCt8a2Q" TargetMode="External"/><Relationship Id="rId17" Type="http://schemas.openxmlformats.org/officeDocument/2006/relationships/hyperlink" Target="consultantplus://offline/ref=46DD2BCDD30294661C520618DE7FA6872FA2CA03D8287595736B5D7C8D5814303218A8E7A3E02283CCA6F49946BF1AF695583A18392B07992E6CC012n4nAN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Date xmlns="e0e05f54-cbf1-4c6c-9b4a-ded4f332edc5">2021-07-28T21:00:00+00:00</DocDate>
    <Description xmlns="f07adec3-9edc-4ba9-a947-c557adee0635" xsi:nil="true"/>
    <docType xmlns="0cb36fd7-33b7-44ee-b134-cf1e1b257bea">62</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23D25304C6D042B5699C6627835318" ma:contentTypeVersion="5" ma:contentTypeDescription="Создание документа." ma:contentTypeScope="" ma:versionID="217771328d84aa981fb4865acd1d214b">
  <xsd:schema xmlns:xsd="http://www.w3.org/2001/XMLSchema" xmlns:xs="http://www.w3.org/2001/XMLSchema" xmlns:p="http://schemas.microsoft.com/office/2006/metadata/properties" xmlns:ns2="e0e05f54-cbf1-4c6c-9b4a-ded4f332edc5" xmlns:ns3="f07adec3-9edc-4ba9-a947-c557adee0635" xmlns:ns4="0cb36fd7-33b7-44ee-b134-cf1e1b257bea" targetNamespace="http://schemas.microsoft.com/office/2006/metadata/properties" ma:root="true" ma:fieldsID="703165ed29e581e62a03cec753c097d2" ns2:_="" ns3:_="" ns4:_="">
    <xsd:import namespace="e0e05f54-cbf1-4c6c-9b4a-ded4f332edc5"/>
    <xsd:import namespace="f07adec3-9edc-4ba9-a947-c557adee0635"/>
    <xsd:import namespace="0cb36fd7-33b7-44ee-b134-cf1e1b257bea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3:Description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6fd7-33b7-44ee-b134-cf1e1b257bea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22cfdb2-e675-48c2-9189-4fcccf9cac82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e0e05f54-cbf1-4c6c-9b4a-ded4f332edc5"/>
    <ds:schemaRef ds:uri="f07adec3-9edc-4ba9-a947-c557adee0635"/>
    <ds:schemaRef ds:uri="0cb36fd7-33b7-44ee-b134-cf1e1b257bea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36534-B443-4946-96B3-23C5DEA4A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05f54-cbf1-4c6c-9b4a-ded4f332edc5"/>
    <ds:schemaRef ds:uri="f07adec3-9edc-4ba9-a947-c557adee0635"/>
    <ds:schemaRef ds:uri="0cb36fd7-33b7-44ee-b134-cf1e1b257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1</TotalTime>
  <Pages>68</Pages>
  <Words>17904</Words>
  <Characters>102058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119723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sulinanv</cp:lastModifiedBy>
  <cp:revision>2</cp:revision>
  <dcterms:created xsi:type="dcterms:W3CDTF">2021-11-01T07:39:00Z</dcterms:created>
  <dcterms:modified xsi:type="dcterms:W3CDTF">2021-11-01T07:39:00Z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0x0101005D23D25304C6D042B5699C6627835318</vt:lpwstr>
  </property>
</Properties>
</file>