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DFE41">
      <w:pPr>
        <w:autoSpaceDE w:val="0"/>
        <w:autoSpaceDN w:val="0"/>
        <w:adjustRightInd w:val="0"/>
        <w:ind w:left="648" w:right="1075" w:firstLine="0"/>
        <w:jc w:val="center"/>
        <w:rPr>
          <w:rFonts w:eastAsiaTheme="minorEastAsia"/>
          <w:b/>
          <w:bCs/>
          <w:sz w:val="28"/>
          <w:szCs w:val="28"/>
        </w:rPr>
      </w:pPr>
      <w:r>
        <w:rPr>
          <w:rFonts w:eastAsiaTheme="minorEastAsia"/>
          <w:b/>
          <w:bCs/>
          <w:sz w:val="28"/>
          <w:szCs w:val="28"/>
        </w:rPr>
        <w:t>Занятие №2 «Современные подходы к лечению ожирения. Физическая активность, её влияние на здоровье. Физическая активность при избыточной массе тела / ожирении»</w:t>
      </w:r>
    </w:p>
    <w:p w14:paraId="70C04C63">
      <w:pPr>
        <w:autoSpaceDE w:val="0"/>
        <w:autoSpaceDN w:val="0"/>
        <w:adjustRightInd w:val="0"/>
        <w:ind w:firstLine="0"/>
        <w:jc w:val="center"/>
        <w:rPr>
          <w:rFonts w:eastAsiaTheme="minorEastAsia"/>
          <w:b/>
          <w:bCs/>
          <w:sz w:val="28"/>
          <w:szCs w:val="28"/>
        </w:rPr>
      </w:pPr>
    </w:p>
    <w:p w14:paraId="2FB9AA62">
      <w:pPr>
        <w:autoSpaceDE w:val="0"/>
        <w:autoSpaceDN w:val="0"/>
        <w:adjustRightInd w:val="0"/>
        <w:ind w:firstLine="0"/>
        <w:jc w:val="center"/>
        <w:rPr>
          <w:rFonts w:eastAsiaTheme="minorEastAsia"/>
          <w:b/>
          <w:bCs/>
          <w:sz w:val="28"/>
          <w:szCs w:val="28"/>
        </w:rPr>
      </w:pPr>
      <w:r>
        <w:rPr>
          <w:rFonts w:eastAsiaTheme="minorEastAsia"/>
          <w:b/>
          <w:bCs/>
          <w:sz w:val="28"/>
          <w:szCs w:val="28"/>
        </w:rPr>
        <w:t>Современные подходы к лечению ожирения</w:t>
      </w:r>
    </w:p>
    <w:p w14:paraId="2D9A1728">
      <w:pPr>
        <w:autoSpaceDE w:val="0"/>
        <w:autoSpaceDN w:val="0"/>
        <w:adjustRightInd w:val="0"/>
        <w:ind w:firstLine="706"/>
        <w:rPr>
          <w:rFonts w:eastAsiaTheme="minorEastAsia"/>
          <w:sz w:val="28"/>
          <w:szCs w:val="28"/>
        </w:rPr>
      </w:pPr>
      <w:r>
        <w:rPr>
          <w:rFonts w:eastAsiaTheme="minorEastAsia"/>
          <w:sz w:val="28"/>
          <w:szCs w:val="28"/>
        </w:rPr>
        <w:t>Независимо от причины, побудившей пациента начать программу по снижению массы тела, важно поставить реальные цели как в отношении снижения массы тела, так и в отношении темпов ее снижения. Лечение ожирения — длительный, часто пожизненный процесс, основная цель которого уменьшение риска развития и течения сопутствующих ожирению заболеваний и увеличение продолжительности жизни.</w:t>
      </w:r>
    </w:p>
    <w:p w14:paraId="4AB5892D">
      <w:pPr>
        <w:autoSpaceDE w:val="0"/>
        <w:autoSpaceDN w:val="0"/>
        <w:adjustRightInd w:val="0"/>
        <w:ind w:left="854" w:firstLine="0"/>
        <w:jc w:val="left"/>
        <w:rPr>
          <w:rFonts w:eastAsiaTheme="minorEastAsia"/>
          <w:sz w:val="28"/>
          <w:szCs w:val="28"/>
        </w:rPr>
      </w:pPr>
      <w:r>
        <w:rPr>
          <w:rFonts w:eastAsiaTheme="minorEastAsia"/>
          <w:sz w:val="28"/>
          <w:szCs w:val="28"/>
        </w:rPr>
        <w:t>При лечении ожирения поэтапно решаются следующие задачи:</w:t>
      </w:r>
    </w:p>
    <w:p w14:paraId="752962F8">
      <w:pPr>
        <w:numPr>
          <w:ilvl w:val="0"/>
          <w:numId w:val="1"/>
        </w:numPr>
        <w:tabs>
          <w:tab w:val="left" w:pos="1114"/>
        </w:tabs>
        <w:autoSpaceDE w:val="0"/>
        <w:autoSpaceDN w:val="0"/>
        <w:adjustRightInd w:val="0"/>
        <w:jc w:val="left"/>
        <w:rPr>
          <w:rFonts w:eastAsiaTheme="minorEastAsia"/>
          <w:sz w:val="28"/>
          <w:szCs w:val="28"/>
        </w:rPr>
      </w:pPr>
      <w:r>
        <w:rPr>
          <w:rFonts w:eastAsiaTheme="minorEastAsia"/>
          <w:sz w:val="28"/>
          <w:szCs w:val="28"/>
        </w:rPr>
        <w:t>Стабилизация веса.</w:t>
      </w:r>
    </w:p>
    <w:p w14:paraId="4B3DBB11">
      <w:pPr>
        <w:widowControl w:val="0"/>
        <w:numPr>
          <w:ilvl w:val="0"/>
          <w:numId w:val="2"/>
        </w:numPr>
        <w:tabs>
          <w:tab w:val="left" w:pos="974"/>
        </w:tabs>
        <w:autoSpaceDE w:val="0"/>
        <w:autoSpaceDN w:val="0"/>
        <w:adjustRightInd w:val="0"/>
        <w:jc w:val="left"/>
        <w:rPr>
          <w:rFonts w:eastAsiaTheme="minorEastAsia"/>
          <w:sz w:val="28"/>
          <w:szCs w:val="28"/>
        </w:rPr>
      </w:pPr>
      <w:r>
        <w:rPr>
          <w:rFonts w:eastAsiaTheme="minorEastAsia"/>
          <w:sz w:val="28"/>
          <w:szCs w:val="28"/>
        </w:rPr>
        <w:t>Снижение избыточной массы тела на фоне изменения образа жизни с целью уменьшения риска развития осложнений.</w:t>
      </w:r>
    </w:p>
    <w:p w14:paraId="065E64F8">
      <w:pPr>
        <w:widowControl w:val="0"/>
        <w:numPr>
          <w:ilvl w:val="0"/>
          <w:numId w:val="2"/>
        </w:numPr>
        <w:tabs>
          <w:tab w:val="left" w:pos="974"/>
        </w:tabs>
        <w:autoSpaceDE w:val="0"/>
        <w:autoSpaceDN w:val="0"/>
        <w:adjustRightInd w:val="0"/>
        <w:jc w:val="left"/>
        <w:rPr>
          <w:rFonts w:eastAsiaTheme="minorEastAsia"/>
          <w:sz w:val="28"/>
          <w:szCs w:val="28"/>
        </w:rPr>
      </w:pPr>
      <w:r>
        <w:rPr>
          <w:rFonts w:eastAsiaTheme="minorEastAsia"/>
          <w:sz w:val="28"/>
          <w:szCs w:val="28"/>
        </w:rPr>
        <w:t>Снижение избыточной массы тела на 10 % от исходной величины с явным уменьшением ФР.</w:t>
      </w:r>
    </w:p>
    <w:p w14:paraId="757A8359">
      <w:pPr>
        <w:tabs>
          <w:tab w:val="left" w:pos="1114"/>
        </w:tabs>
        <w:autoSpaceDE w:val="0"/>
        <w:autoSpaceDN w:val="0"/>
        <w:adjustRightInd w:val="0"/>
        <w:ind w:left="854" w:firstLine="0"/>
        <w:jc w:val="left"/>
        <w:rPr>
          <w:rFonts w:eastAsiaTheme="minorEastAsia"/>
          <w:sz w:val="28"/>
          <w:szCs w:val="28"/>
        </w:rPr>
      </w:pPr>
      <w:r>
        <w:rPr>
          <w:rFonts w:eastAsiaTheme="minorEastAsia"/>
          <w:sz w:val="28"/>
          <w:szCs w:val="28"/>
        </w:rPr>
        <w:t>4.</w:t>
      </w:r>
      <w:r>
        <w:rPr>
          <w:rFonts w:eastAsiaTheme="minorEastAsia"/>
          <w:sz w:val="28"/>
          <w:szCs w:val="28"/>
        </w:rPr>
        <w:tab/>
      </w:r>
      <w:r>
        <w:rPr>
          <w:rFonts w:eastAsiaTheme="minorEastAsia"/>
          <w:sz w:val="28"/>
          <w:szCs w:val="28"/>
        </w:rPr>
        <w:t>Нормализация массы тела (достигается редко).</w:t>
      </w:r>
    </w:p>
    <w:p w14:paraId="409B617D">
      <w:pPr>
        <w:autoSpaceDE w:val="0"/>
        <w:autoSpaceDN w:val="0"/>
        <w:adjustRightInd w:val="0"/>
        <w:ind w:firstLine="710"/>
        <w:rPr>
          <w:rFonts w:eastAsiaTheme="minorEastAsia"/>
          <w:sz w:val="28"/>
          <w:szCs w:val="28"/>
        </w:rPr>
      </w:pPr>
      <w:r>
        <w:rPr>
          <w:rFonts w:eastAsiaTheme="minorEastAsia"/>
          <w:sz w:val="28"/>
          <w:szCs w:val="28"/>
        </w:rPr>
        <w:t>В настоящее время наиболее безопасной и эффективной считается методика постепенного (0,5-1,0 кг в неделю) снижения веса в течение 3-6 месяцев, и удержание результата в течение длительного времени (этап стабилизации — до 6-12 месяцев), при этом теряется 5-15 % от исходной массы тела, преимущественно за счет жировой ткани, а не за счет потери мышечной массы, жидкости или костной массы. Такой темп снижения веса достигается пациентом легче, является безопасным и имеет наименьший риск повторного набора веса. Положительные эффекты от снижения массы тела, влияющие на течение сопутствующей патологии, представлены в таблице 2. Также в 95 % случаев можно отметить улучшение качества жизни пациентов.</w:t>
      </w:r>
    </w:p>
    <w:p w14:paraId="2FEE471B">
      <w:pPr>
        <w:autoSpaceDE w:val="0"/>
        <w:autoSpaceDN w:val="0"/>
        <w:adjustRightInd w:val="0"/>
        <w:ind w:left="494" w:firstLine="0"/>
        <w:rPr>
          <w:rFonts w:eastAsiaTheme="minorEastAsia"/>
          <w:b/>
          <w:bCs/>
          <w:sz w:val="28"/>
          <w:szCs w:val="28"/>
          <w:u w:val="single"/>
        </w:rPr>
      </w:pPr>
      <w:r>
        <w:rPr>
          <w:rFonts w:eastAsiaTheme="minorEastAsia"/>
          <w:sz w:val="28"/>
          <w:szCs w:val="28"/>
        </w:rPr>
        <w:t xml:space="preserve">Таблица 2 </w:t>
      </w:r>
      <w:r>
        <w:rPr>
          <w:rFonts w:eastAsiaTheme="minorEastAsia"/>
          <w:b/>
          <w:bCs/>
          <w:sz w:val="28"/>
          <w:szCs w:val="28"/>
        </w:rPr>
        <w:t>Положительные эффекты от снижения массы тела на течение</w:t>
      </w:r>
      <w:r>
        <w:rPr>
          <w:rFonts w:hint="default" w:eastAsiaTheme="minorEastAsia"/>
          <w:b/>
          <w:bCs/>
          <w:sz w:val="28"/>
          <w:szCs w:val="28"/>
          <w:lang w:val="ru-RU"/>
        </w:rPr>
        <w:t xml:space="preserve"> </w:t>
      </w:r>
      <w:r>
        <w:rPr>
          <w:rFonts w:eastAsiaTheme="minorEastAsia"/>
          <w:b/>
          <w:bCs/>
          <w:sz w:val="28"/>
          <w:szCs w:val="28"/>
        </w:rPr>
        <w:t>сопутствующей ожирению патологии.</w:t>
      </w:r>
    </w:p>
    <w:tbl>
      <w:tblPr>
        <w:tblStyle w:val="3"/>
        <w:tblW w:w="0" w:type="auto"/>
        <w:tblInd w:w="40" w:type="dxa"/>
        <w:tblLayout w:type="fixed"/>
        <w:tblCellMar>
          <w:top w:w="0" w:type="dxa"/>
          <w:left w:w="40" w:type="dxa"/>
          <w:bottom w:w="0" w:type="dxa"/>
          <w:right w:w="40" w:type="dxa"/>
        </w:tblCellMar>
      </w:tblPr>
      <w:tblGrid>
        <w:gridCol w:w="4987"/>
        <w:gridCol w:w="3994"/>
      </w:tblGrid>
      <w:tr w14:paraId="0E2E9FA0">
        <w:tblPrEx>
          <w:tblCellMar>
            <w:top w:w="0" w:type="dxa"/>
            <w:left w:w="40" w:type="dxa"/>
            <w:bottom w:w="0" w:type="dxa"/>
            <w:right w:w="40" w:type="dxa"/>
          </w:tblCellMar>
        </w:tblPrEx>
        <w:tc>
          <w:tcPr>
            <w:tcW w:w="4987" w:type="dxa"/>
            <w:tcBorders>
              <w:top w:val="single" w:color="auto" w:sz="6" w:space="0"/>
              <w:left w:val="single" w:color="auto" w:sz="6" w:space="0"/>
              <w:bottom w:val="single" w:color="auto" w:sz="6" w:space="0"/>
              <w:right w:val="single" w:color="auto" w:sz="6" w:space="0"/>
            </w:tcBorders>
          </w:tcPr>
          <w:p w14:paraId="6BA72498">
            <w:pPr>
              <w:autoSpaceDE w:val="0"/>
              <w:autoSpaceDN w:val="0"/>
              <w:adjustRightInd w:val="0"/>
              <w:ind w:firstLine="0"/>
              <w:jc w:val="center"/>
              <w:rPr>
                <w:rFonts w:eastAsiaTheme="minorEastAsia"/>
                <w:b/>
                <w:bCs/>
                <w:sz w:val="28"/>
                <w:szCs w:val="28"/>
              </w:rPr>
            </w:pPr>
            <w:r>
              <w:rPr>
                <w:rFonts w:eastAsiaTheme="minorEastAsia"/>
                <w:b/>
                <w:bCs/>
                <w:sz w:val="28"/>
                <w:szCs w:val="28"/>
              </w:rPr>
              <w:t>Сопутствующая патология</w:t>
            </w:r>
          </w:p>
        </w:tc>
        <w:tc>
          <w:tcPr>
            <w:tcW w:w="3994" w:type="dxa"/>
            <w:tcBorders>
              <w:top w:val="single" w:color="auto" w:sz="6" w:space="0"/>
              <w:left w:val="single" w:color="auto" w:sz="6" w:space="0"/>
              <w:bottom w:val="single" w:color="auto" w:sz="6" w:space="0"/>
              <w:right w:val="single" w:color="auto" w:sz="6" w:space="0"/>
            </w:tcBorders>
          </w:tcPr>
          <w:p w14:paraId="13E205CF">
            <w:pPr>
              <w:autoSpaceDE w:val="0"/>
              <w:autoSpaceDN w:val="0"/>
              <w:adjustRightInd w:val="0"/>
              <w:ind w:firstLine="0"/>
              <w:jc w:val="center"/>
              <w:rPr>
                <w:rFonts w:eastAsiaTheme="minorEastAsia"/>
                <w:b/>
                <w:bCs/>
                <w:sz w:val="28"/>
                <w:szCs w:val="28"/>
              </w:rPr>
            </w:pPr>
            <w:r>
              <w:rPr>
                <w:rFonts w:eastAsiaTheme="minorEastAsia"/>
                <w:b/>
                <w:bCs/>
                <w:sz w:val="28"/>
                <w:szCs w:val="28"/>
              </w:rPr>
              <w:t>Положительный эффект</w:t>
            </w:r>
          </w:p>
        </w:tc>
      </w:tr>
      <w:tr w14:paraId="59476456">
        <w:tblPrEx>
          <w:tblCellMar>
            <w:top w:w="0" w:type="dxa"/>
            <w:left w:w="40" w:type="dxa"/>
            <w:bottom w:w="0" w:type="dxa"/>
            <w:right w:w="40" w:type="dxa"/>
          </w:tblCellMar>
        </w:tblPrEx>
        <w:tc>
          <w:tcPr>
            <w:tcW w:w="4987" w:type="dxa"/>
            <w:tcBorders>
              <w:top w:val="single" w:color="auto" w:sz="6" w:space="0"/>
              <w:left w:val="single" w:color="auto" w:sz="6" w:space="0"/>
              <w:bottom w:val="single" w:color="auto" w:sz="6" w:space="0"/>
              <w:right w:val="single" w:color="auto" w:sz="6" w:space="0"/>
            </w:tcBorders>
          </w:tcPr>
          <w:p w14:paraId="6F208364">
            <w:pPr>
              <w:autoSpaceDE w:val="0"/>
              <w:autoSpaceDN w:val="0"/>
              <w:adjustRightInd w:val="0"/>
              <w:ind w:firstLine="0"/>
              <w:jc w:val="center"/>
              <w:rPr>
                <w:rFonts w:eastAsiaTheme="minorEastAsia"/>
                <w:sz w:val="28"/>
                <w:szCs w:val="28"/>
              </w:rPr>
            </w:pPr>
            <w:r>
              <w:rPr>
                <w:rFonts w:eastAsiaTheme="minorEastAsia"/>
                <w:sz w:val="28"/>
                <w:szCs w:val="28"/>
              </w:rPr>
              <w:t>Артериальная гипертония</w:t>
            </w:r>
          </w:p>
        </w:tc>
        <w:tc>
          <w:tcPr>
            <w:tcW w:w="3994" w:type="dxa"/>
            <w:tcBorders>
              <w:top w:val="single" w:color="auto" w:sz="6" w:space="0"/>
              <w:left w:val="single" w:color="auto" w:sz="6" w:space="0"/>
              <w:bottom w:val="single" w:color="auto" w:sz="6" w:space="0"/>
              <w:right w:val="single" w:color="auto" w:sz="6" w:space="0"/>
            </w:tcBorders>
          </w:tcPr>
          <w:p w14:paraId="1E6D2966">
            <w:pPr>
              <w:autoSpaceDE w:val="0"/>
              <w:autoSpaceDN w:val="0"/>
              <w:adjustRightInd w:val="0"/>
              <w:ind w:firstLine="0"/>
              <w:jc w:val="center"/>
              <w:rPr>
                <w:rFonts w:eastAsiaTheme="minorEastAsia"/>
                <w:sz w:val="28"/>
                <w:szCs w:val="28"/>
              </w:rPr>
            </w:pPr>
            <w:r>
              <w:rPr>
                <w:rFonts w:eastAsiaTheme="minorEastAsia"/>
                <w:sz w:val="28"/>
                <w:szCs w:val="28"/>
              </w:rPr>
              <w:t>Улучшение в 52-92 % случаев</w:t>
            </w:r>
          </w:p>
        </w:tc>
      </w:tr>
      <w:tr w14:paraId="1C7F304A">
        <w:tblPrEx>
          <w:tblCellMar>
            <w:top w:w="0" w:type="dxa"/>
            <w:left w:w="40" w:type="dxa"/>
            <w:bottom w:w="0" w:type="dxa"/>
            <w:right w:w="40" w:type="dxa"/>
          </w:tblCellMar>
        </w:tblPrEx>
        <w:tc>
          <w:tcPr>
            <w:tcW w:w="4987" w:type="dxa"/>
            <w:tcBorders>
              <w:top w:val="single" w:color="auto" w:sz="6" w:space="0"/>
              <w:left w:val="single" w:color="auto" w:sz="6" w:space="0"/>
              <w:bottom w:val="single" w:color="auto" w:sz="6" w:space="0"/>
              <w:right w:val="single" w:color="auto" w:sz="6" w:space="0"/>
            </w:tcBorders>
          </w:tcPr>
          <w:p w14:paraId="20CECA44">
            <w:pPr>
              <w:autoSpaceDE w:val="0"/>
              <w:autoSpaceDN w:val="0"/>
              <w:adjustRightInd w:val="0"/>
              <w:ind w:left="485" w:firstLine="0"/>
              <w:jc w:val="center"/>
              <w:rPr>
                <w:rFonts w:eastAsiaTheme="minorEastAsia"/>
                <w:sz w:val="28"/>
                <w:szCs w:val="28"/>
              </w:rPr>
            </w:pPr>
            <w:r>
              <w:rPr>
                <w:rFonts w:eastAsiaTheme="minorEastAsia"/>
                <w:sz w:val="28"/>
                <w:szCs w:val="28"/>
              </w:rPr>
              <w:t>Заболевания сердечно- сосудистой системы</w:t>
            </w:r>
          </w:p>
        </w:tc>
        <w:tc>
          <w:tcPr>
            <w:tcW w:w="3994" w:type="dxa"/>
            <w:tcBorders>
              <w:top w:val="single" w:color="auto" w:sz="6" w:space="0"/>
              <w:left w:val="single" w:color="auto" w:sz="6" w:space="0"/>
              <w:bottom w:val="single" w:color="auto" w:sz="6" w:space="0"/>
              <w:right w:val="single" w:color="auto" w:sz="6" w:space="0"/>
            </w:tcBorders>
          </w:tcPr>
          <w:p w14:paraId="4496DB9A">
            <w:pPr>
              <w:autoSpaceDE w:val="0"/>
              <w:autoSpaceDN w:val="0"/>
              <w:adjustRightInd w:val="0"/>
              <w:ind w:firstLine="0"/>
              <w:jc w:val="center"/>
              <w:rPr>
                <w:rFonts w:eastAsiaTheme="minorEastAsia"/>
                <w:sz w:val="28"/>
                <w:szCs w:val="28"/>
              </w:rPr>
            </w:pPr>
            <w:r>
              <w:rPr>
                <w:rFonts w:eastAsiaTheme="minorEastAsia"/>
                <w:sz w:val="28"/>
                <w:szCs w:val="28"/>
              </w:rPr>
              <w:t>Улучшение в 82 % случаев</w:t>
            </w:r>
          </w:p>
        </w:tc>
      </w:tr>
      <w:tr w14:paraId="7340157A">
        <w:tblPrEx>
          <w:tblCellMar>
            <w:top w:w="0" w:type="dxa"/>
            <w:left w:w="40" w:type="dxa"/>
            <w:bottom w:w="0" w:type="dxa"/>
            <w:right w:w="40" w:type="dxa"/>
          </w:tblCellMar>
        </w:tblPrEx>
        <w:tc>
          <w:tcPr>
            <w:tcW w:w="4987" w:type="dxa"/>
            <w:tcBorders>
              <w:top w:val="single" w:color="auto" w:sz="6" w:space="0"/>
              <w:left w:val="single" w:color="auto" w:sz="6" w:space="0"/>
              <w:bottom w:val="single" w:color="auto" w:sz="6" w:space="0"/>
              <w:right w:val="single" w:color="auto" w:sz="6" w:space="0"/>
            </w:tcBorders>
          </w:tcPr>
          <w:p w14:paraId="5A7EB593">
            <w:pPr>
              <w:autoSpaceDE w:val="0"/>
              <w:autoSpaceDN w:val="0"/>
              <w:adjustRightInd w:val="0"/>
              <w:ind w:firstLine="0"/>
              <w:jc w:val="center"/>
              <w:rPr>
                <w:rFonts w:eastAsiaTheme="minorEastAsia"/>
                <w:sz w:val="28"/>
                <w:szCs w:val="28"/>
              </w:rPr>
            </w:pPr>
            <w:r>
              <w:rPr>
                <w:rFonts w:eastAsiaTheme="minorEastAsia"/>
                <w:sz w:val="28"/>
                <w:szCs w:val="28"/>
              </w:rPr>
              <w:t>Бронхиальная астма</w:t>
            </w:r>
          </w:p>
        </w:tc>
        <w:tc>
          <w:tcPr>
            <w:tcW w:w="3994" w:type="dxa"/>
            <w:tcBorders>
              <w:top w:val="single" w:color="auto" w:sz="6" w:space="0"/>
              <w:left w:val="single" w:color="auto" w:sz="6" w:space="0"/>
              <w:bottom w:val="single" w:color="auto" w:sz="6" w:space="0"/>
              <w:right w:val="single" w:color="auto" w:sz="6" w:space="0"/>
            </w:tcBorders>
          </w:tcPr>
          <w:p w14:paraId="18B3D588">
            <w:pPr>
              <w:autoSpaceDE w:val="0"/>
              <w:autoSpaceDN w:val="0"/>
              <w:adjustRightInd w:val="0"/>
              <w:ind w:firstLine="0"/>
              <w:jc w:val="center"/>
              <w:rPr>
                <w:rFonts w:eastAsiaTheme="minorEastAsia"/>
                <w:sz w:val="28"/>
                <w:szCs w:val="28"/>
              </w:rPr>
            </w:pPr>
            <w:r>
              <w:rPr>
                <w:rFonts w:eastAsiaTheme="minorEastAsia"/>
                <w:sz w:val="28"/>
                <w:szCs w:val="28"/>
              </w:rPr>
              <w:t>Улучшение в 82 % случаев</w:t>
            </w:r>
          </w:p>
        </w:tc>
      </w:tr>
      <w:tr w14:paraId="0A21EF49">
        <w:tblPrEx>
          <w:tblCellMar>
            <w:top w:w="0" w:type="dxa"/>
            <w:left w:w="40" w:type="dxa"/>
            <w:bottom w:w="0" w:type="dxa"/>
            <w:right w:w="40" w:type="dxa"/>
          </w:tblCellMar>
        </w:tblPrEx>
        <w:tc>
          <w:tcPr>
            <w:tcW w:w="4987" w:type="dxa"/>
            <w:tcBorders>
              <w:top w:val="single" w:color="auto" w:sz="6" w:space="0"/>
              <w:left w:val="single" w:color="auto" w:sz="6" w:space="0"/>
              <w:bottom w:val="single" w:color="auto" w:sz="6" w:space="0"/>
              <w:right w:val="single" w:color="auto" w:sz="6" w:space="0"/>
            </w:tcBorders>
          </w:tcPr>
          <w:p w14:paraId="58850ACB">
            <w:pPr>
              <w:autoSpaceDE w:val="0"/>
              <w:autoSpaceDN w:val="0"/>
              <w:adjustRightInd w:val="0"/>
              <w:ind w:firstLine="0"/>
              <w:jc w:val="center"/>
              <w:rPr>
                <w:rFonts w:eastAsiaTheme="minorEastAsia"/>
                <w:sz w:val="28"/>
                <w:szCs w:val="28"/>
              </w:rPr>
            </w:pPr>
            <w:r>
              <w:rPr>
                <w:rFonts w:eastAsiaTheme="minorEastAsia"/>
                <w:sz w:val="28"/>
                <w:szCs w:val="28"/>
              </w:rPr>
              <w:t>Дислипидемия</w:t>
            </w:r>
          </w:p>
        </w:tc>
        <w:tc>
          <w:tcPr>
            <w:tcW w:w="3994" w:type="dxa"/>
            <w:tcBorders>
              <w:top w:val="single" w:color="auto" w:sz="6" w:space="0"/>
              <w:left w:val="single" w:color="auto" w:sz="6" w:space="0"/>
              <w:bottom w:val="single" w:color="auto" w:sz="6" w:space="0"/>
              <w:right w:val="single" w:color="auto" w:sz="6" w:space="0"/>
            </w:tcBorders>
          </w:tcPr>
          <w:p w14:paraId="1333A11C">
            <w:pPr>
              <w:autoSpaceDE w:val="0"/>
              <w:autoSpaceDN w:val="0"/>
              <w:adjustRightInd w:val="0"/>
              <w:ind w:firstLine="0"/>
              <w:jc w:val="center"/>
              <w:rPr>
                <w:rFonts w:eastAsiaTheme="minorEastAsia"/>
                <w:sz w:val="28"/>
                <w:szCs w:val="28"/>
              </w:rPr>
            </w:pPr>
            <w:r>
              <w:rPr>
                <w:rFonts w:eastAsiaTheme="minorEastAsia"/>
                <w:sz w:val="28"/>
                <w:szCs w:val="28"/>
              </w:rPr>
              <w:t>Улучшение в 63 % случаев</w:t>
            </w:r>
          </w:p>
        </w:tc>
      </w:tr>
      <w:tr w14:paraId="24F9C973">
        <w:tblPrEx>
          <w:tblCellMar>
            <w:top w:w="0" w:type="dxa"/>
            <w:left w:w="40" w:type="dxa"/>
            <w:bottom w:w="0" w:type="dxa"/>
            <w:right w:w="40" w:type="dxa"/>
          </w:tblCellMar>
        </w:tblPrEx>
        <w:tc>
          <w:tcPr>
            <w:tcW w:w="4987" w:type="dxa"/>
            <w:tcBorders>
              <w:top w:val="single" w:color="auto" w:sz="6" w:space="0"/>
              <w:left w:val="single" w:color="auto" w:sz="6" w:space="0"/>
              <w:bottom w:val="single" w:color="auto" w:sz="6" w:space="0"/>
              <w:right w:val="single" w:color="auto" w:sz="6" w:space="0"/>
            </w:tcBorders>
          </w:tcPr>
          <w:p w14:paraId="12DCCC14">
            <w:pPr>
              <w:autoSpaceDE w:val="0"/>
              <w:autoSpaceDN w:val="0"/>
              <w:adjustRightInd w:val="0"/>
              <w:ind w:firstLine="0"/>
              <w:jc w:val="center"/>
              <w:rPr>
                <w:rFonts w:eastAsiaTheme="minorEastAsia"/>
                <w:sz w:val="28"/>
                <w:szCs w:val="28"/>
              </w:rPr>
            </w:pPr>
            <w:r>
              <w:rPr>
                <w:rFonts w:eastAsiaTheme="minorEastAsia"/>
                <w:sz w:val="28"/>
                <w:szCs w:val="28"/>
              </w:rPr>
              <w:t>Сахарный диабет 2-го типа</w:t>
            </w:r>
          </w:p>
        </w:tc>
        <w:tc>
          <w:tcPr>
            <w:tcW w:w="3994" w:type="dxa"/>
            <w:tcBorders>
              <w:top w:val="single" w:color="auto" w:sz="6" w:space="0"/>
              <w:left w:val="single" w:color="auto" w:sz="6" w:space="0"/>
              <w:bottom w:val="single" w:color="auto" w:sz="6" w:space="0"/>
              <w:right w:val="single" w:color="auto" w:sz="6" w:space="0"/>
            </w:tcBorders>
          </w:tcPr>
          <w:p w14:paraId="072AF3F0">
            <w:pPr>
              <w:autoSpaceDE w:val="0"/>
              <w:autoSpaceDN w:val="0"/>
              <w:adjustRightInd w:val="0"/>
              <w:ind w:firstLine="0"/>
              <w:jc w:val="center"/>
              <w:rPr>
                <w:rFonts w:eastAsiaTheme="minorEastAsia"/>
                <w:sz w:val="28"/>
                <w:szCs w:val="28"/>
              </w:rPr>
            </w:pPr>
            <w:r>
              <w:rPr>
                <w:rFonts w:eastAsiaTheme="minorEastAsia"/>
                <w:sz w:val="28"/>
                <w:szCs w:val="28"/>
              </w:rPr>
              <w:t>Улучшение в 83 % случаев</w:t>
            </w:r>
          </w:p>
        </w:tc>
      </w:tr>
      <w:tr w14:paraId="5C178495">
        <w:tblPrEx>
          <w:tblCellMar>
            <w:top w:w="0" w:type="dxa"/>
            <w:left w:w="40" w:type="dxa"/>
            <w:bottom w:w="0" w:type="dxa"/>
            <w:right w:w="40" w:type="dxa"/>
          </w:tblCellMar>
        </w:tblPrEx>
        <w:tc>
          <w:tcPr>
            <w:tcW w:w="4987" w:type="dxa"/>
            <w:tcBorders>
              <w:top w:val="single" w:color="auto" w:sz="6" w:space="0"/>
              <w:left w:val="single" w:color="auto" w:sz="6" w:space="0"/>
              <w:bottom w:val="single" w:color="auto" w:sz="6" w:space="0"/>
              <w:right w:val="single" w:color="auto" w:sz="6" w:space="0"/>
            </w:tcBorders>
          </w:tcPr>
          <w:p w14:paraId="4CEECDD7">
            <w:pPr>
              <w:autoSpaceDE w:val="0"/>
              <w:autoSpaceDN w:val="0"/>
              <w:adjustRightInd w:val="0"/>
              <w:ind w:firstLine="0"/>
              <w:jc w:val="center"/>
              <w:rPr>
                <w:rFonts w:eastAsiaTheme="minorEastAsia"/>
                <w:sz w:val="28"/>
                <w:szCs w:val="28"/>
              </w:rPr>
            </w:pPr>
            <w:r>
              <w:rPr>
                <w:rFonts w:eastAsiaTheme="minorEastAsia"/>
                <w:sz w:val="28"/>
                <w:szCs w:val="28"/>
              </w:rPr>
              <w:t>Депрессия</w:t>
            </w:r>
          </w:p>
        </w:tc>
        <w:tc>
          <w:tcPr>
            <w:tcW w:w="3994" w:type="dxa"/>
            <w:tcBorders>
              <w:top w:val="single" w:color="auto" w:sz="6" w:space="0"/>
              <w:left w:val="single" w:color="auto" w:sz="6" w:space="0"/>
              <w:bottom w:val="single" w:color="auto" w:sz="6" w:space="0"/>
              <w:right w:val="single" w:color="auto" w:sz="6" w:space="0"/>
            </w:tcBorders>
          </w:tcPr>
          <w:p w14:paraId="0EEA41F8">
            <w:pPr>
              <w:autoSpaceDE w:val="0"/>
              <w:autoSpaceDN w:val="0"/>
              <w:adjustRightInd w:val="0"/>
              <w:ind w:firstLine="0"/>
              <w:jc w:val="center"/>
              <w:rPr>
                <w:rFonts w:eastAsiaTheme="minorEastAsia"/>
                <w:sz w:val="28"/>
                <w:szCs w:val="28"/>
              </w:rPr>
            </w:pPr>
            <w:r>
              <w:rPr>
                <w:rFonts w:eastAsiaTheme="minorEastAsia"/>
                <w:sz w:val="28"/>
                <w:szCs w:val="28"/>
              </w:rPr>
              <w:t>Улучшение в 55 % случаев</w:t>
            </w:r>
          </w:p>
        </w:tc>
      </w:tr>
    </w:tbl>
    <w:p w14:paraId="4D6EAA5B">
      <w:pPr>
        <w:autoSpaceDE w:val="0"/>
        <w:autoSpaceDN w:val="0"/>
        <w:adjustRightInd w:val="0"/>
        <w:ind w:firstLine="571"/>
        <w:rPr>
          <w:rFonts w:eastAsiaTheme="minorEastAsia"/>
          <w:sz w:val="28"/>
          <w:szCs w:val="28"/>
        </w:rPr>
      </w:pPr>
      <w:r>
        <w:rPr>
          <w:rFonts w:eastAsiaTheme="minorEastAsia"/>
          <w:sz w:val="28"/>
          <w:szCs w:val="28"/>
        </w:rPr>
        <w:t>Определяющими в выборе тактики лечения являются длительность и степень выраженности ожирения, наличие метаболических нарушений и хронических заболеваний, предшествующий опыт лечения ожирения, возраст, особенности пищевого поведения и образа жизни пациента. Все пациенты с ожирением должны пройти обследование для выявления причин и осложнений ожирения. Перечень необходимого обследования определяется индивидуально. Изменения образа жизни посредством коррекции питания и расширения объема физических нагрузок являются основой в лечении ожирения и рекомендуются на первом и постоянном этапе лечения. В первую очередь, у пациента необходимо сформировать новую психологическую установку на изменение образа жизни и понимание его личной ответственности за собственное здоровье.</w:t>
      </w:r>
    </w:p>
    <w:p w14:paraId="563227C4">
      <w:pPr>
        <w:autoSpaceDE w:val="0"/>
        <w:autoSpaceDN w:val="0"/>
        <w:adjustRightInd w:val="0"/>
        <w:ind w:firstLine="562"/>
        <w:rPr>
          <w:rFonts w:eastAsiaTheme="minorEastAsia"/>
          <w:sz w:val="28"/>
          <w:szCs w:val="28"/>
        </w:rPr>
      </w:pPr>
      <w:r>
        <w:rPr>
          <w:rFonts w:eastAsiaTheme="minorEastAsia"/>
          <w:sz w:val="28"/>
          <w:szCs w:val="28"/>
        </w:rPr>
        <w:t>В современной клинической практике используются разные методы лечения ожирения: психотерапия, диетотерапия, лечебная физкультура, фармакотерапия, хирургическое лечение, физиотерапия. Главное, для контроля массы тела необходимо соответствие калорийности рациона индивидуальным энергетическим затратам организма.</w:t>
      </w:r>
    </w:p>
    <w:p w14:paraId="5F592935">
      <w:pPr>
        <w:autoSpaceDE w:val="0"/>
        <w:autoSpaceDN w:val="0"/>
        <w:adjustRightInd w:val="0"/>
        <w:ind w:firstLine="566"/>
        <w:rPr>
          <w:rFonts w:eastAsiaTheme="minorEastAsia"/>
          <w:sz w:val="28"/>
          <w:szCs w:val="28"/>
        </w:rPr>
      </w:pPr>
      <w:r>
        <w:rPr>
          <w:rFonts w:eastAsiaTheme="minorEastAsia"/>
          <w:sz w:val="28"/>
          <w:szCs w:val="28"/>
        </w:rPr>
        <w:t>Физическая активность рекомендуется как неотъемлемая часть лечения ожирения и поддержания достигнутой в процессе лечения массы тела.</w:t>
      </w:r>
    </w:p>
    <w:p w14:paraId="65AC0856">
      <w:pPr>
        <w:autoSpaceDE w:val="0"/>
        <w:autoSpaceDN w:val="0"/>
        <w:adjustRightInd w:val="0"/>
        <w:ind w:left="2021" w:firstLine="0"/>
        <w:jc w:val="left"/>
        <w:rPr>
          <w:rFonts w:eastAsiaTheme="minorEastAsia"/>
          <w:sz w:val="28"/>
          <w:szCs w:val="28"/>
        </w:rPr>
      </w:pPr>
    </w:p>
    <w:p w14:paraId="2F94D676">
      <w:pPr>
        <w:autoSpaceDE w:val="0"/>
        <w:autoSpaceDN w:val="0"/>
        <w:adjustRightInd w:val="0"/>
        <w:ind w:left="2021" w:firstLine="0"/>
        <w:jc w:val="left"/>
        <w:rPr>
          <w:rFonts w:eastAsiaTheme="minorEastAsia"/>
          <w:b/>
          <w:bCs/>
          <w:sz w:val="28"/>
          <w:szCs w:val="28"/>
        </w:rPr>
      </w:pPr>
      <w:r>
        <w:rPr>
          <w:rFonts w:eastAsiaTheme="minorEastAsia"/>
          <w:b/>
          <w:bCs/>
          <w:sz w:val="28"/>
          <w:szCs w:val="28"/>
        </w:rPr>
        <w:t>Физическая активность, её влияние на здоровье.</w:t>
      </w:r>
    </w:p>
    <w:p w14:paraId="2B0B4750">
      <w:pPr>
        <w:autoSpaceDE w:val="0"/>
        <w:autoSpaceDN w:val="0"/>
        <w:adjustRightInd w:val="0"/>
        <w:ind w:firstLine="581"/>
        <w:rPr>
          <w:rFonts w:eastAsiaTheme="minorEastAsia"/>
          <w:sz w:val="28"/>
          <w:szCs w:val="28"/>
        </w:rPr>
      </w:pPr>
      <w:r>
        <w:rPr>
          <w:rFonts w:eastAsiaTheme="minorEastAsia"/>
          <w:b/>
          <w:bCs/>
          <w:i/>
          <w:iCs/>
          <w:sz w:val="28"/>
          <w:szCs w:val="28"/>
        </w:rPr>
        <w:t xml:space="preserve">Физическая активность </w:t>
      </w:r>
      <w:r>
        <w:rPr>
          <w:rFonts w:eastAsiaTheme="minorEastAsia"/>
          <w:sz w:val="28"/>
          <w:szCs w:val="28"/>
        </w:rPr>
        <w:t>(по определению ВОЗ) - это какое-либо движение тела, производимое скелетными мышцами, которое требует расхода энергии, включая активность во время работы, игр, выполнения домашней работы, поездок и рекреационных занятий.</w:t>
      </w:r>
    </w:p>
    <w:p w14:paraId="2A469E62">
      <w:pPr>
        <w:autoSpaceDE w:val="0"/>
        <w:autoSpaceDN w:val="0"/>
        <w:adjustRightInd w:val="0"/>
        <w:ind w:firstLine="566"/>
        <w:rPr>
          <w:rFonts w:eastAsiaTheme="minorEastAsia"/>
          <w:sz w:val="28"/>
          <w:szCs w:val="28"/>
        </w:rPr>
      </w:pPr>
      <w:r>
        <w:rPr>
          <w:rFonts w:eastAsiaTheme="minorEastAsia"/>
          <w:sz w:val="28"/>
          <w:szCs w:val="28"/>
        </w:rPr>
        <w:t xml:space="preserve">Термин </w:t>
      </w:r>
      <w:r>
        <w:rPr>
          <w:rFonts w:eastAsiaTheme="minorEastAsia"/>
          <w:i/>
          <w:iCs/>
          <w:sz w:val="28"/>
          <w:szCs w:val="28"/>
        </w:rPr>
        <w:t xml:space="preserve">«оздоровительная физическая активность» </w:t>
      </w:r>
      <w:r>
        <w:rPr>
          <w:rFonts w:eastAsiaTheme="minorEastAsia"/>
          <w:sz w:val="28"/>
          <w:szCs w:val="28"/>
        </w:rPr>
        <w:t>подчеркивает связь физической активности со здоровьем и обозначает «любую форму физической активности, способствующей укреплению здоровья и повышению функциональных возможностей».</w:t>
      </w:r>
    </w:p>
    <w:p w14:paraId="51FAB8EB">
      <w:pPr>
        <w:autoSpaceDE w:val="0"/>
        <w:autoSpaceDN w:val="0"/>
        <w:adjustRightInd w:val="0"/>
        <w:ind w:firstLine="581"/>
        <w:rPr>
          <w:rFonts w:eastAsiaTheme="minorEastAsia"/>
          <w:sz w:val="28"/>
          <w:szCs w:val="28"/>
        </w:rPr>
      </w:pPr>
      <w:r>
        <w:rPr>
          <w:rFonts w:eastAsiaTheme="minorEastAsia"/>
          <w:i/>
          <w:iCs/>
          <w:sz w:val="28"/>
          <w:szCs w:val="28"/>
        </w:rPr>
        <w:t xml:space="preserve">Физически активный образ жизни </w:t>
      </w:r>
      <w:r>
        <w:rPr>
          <w:rFonts w:eastAsiaTheme="minorEastAsia"/>
          <w:sz w:val="28"/>
          <w:szCs w:val="28"/>
        </w:rPr>
        <w:t>- такой образ жизни, при котором повседневные занятия человека органично включают те или иные формы физической активности. Каждый взрослый человек должен стремиться к тому, чтобы ежедневная продолжительность его физической активности составляла не менее получаса.</w:t>
      </w:r>
    </w:p>
    <w:p w14:paraId="15BF8AC9">
      <w:pPr>
        <w:autoSpaceDE w:val="0"/>
        <w:autoSpaceDN w:val="0"/>
        <w:adjustRightInd w:val="0"/>
        <w:ind w:firstLine="571"/>
        <w:rPr>
          <w:rFonts w:eastAsiaTheme="minorEastAsia"/>
          <w:sz w:val="28"/>
          <w:szCs w:val="28"/>
        </w:rPr>
      </w:pPr>
      <w:r>
        <w:rPr>
          <w:rFonts w:eastAsiaTheme="minorEastAsia"/>
          <w:sz w:val="28"/>
          <w:szCs w:val="28"/>
        </w:rPr>
        <w:t xml:space="preserve">Физическая активность может иметь различную </w:t>
      </w:r>
      <w:r>
        <w:rPr>
          <w:rFonts w:eastAsiaTheme="minorEastAsia"/>
          <w:i/>
          <w:iCs/>
          <w:sz w:val="28"/>
          <w:szCs w:val="28"/>
        </w:rPr>
        <w:t xml:space="preserve">интенсивность </w:t>
      </w:r>
      <w:r>
        <w:rPr>
          <w:rFonts w:eastAsiaTheme="minorEastAsia"/>
          <w:sz w:val="28"/>
          <w:szCs w:val="28"/>
        </w:rPr>
        <w:t>в зависимости от прилагаемых усилий. Интенсивность (физическая нагрузка) обусловлена как типом активности, так и индивидуальными физическими возможностями: молодому, физически крепкому человеку легче идти с заданной скоростью, чем пожилому и менее тренированному. Также, например, бег характеризуется более интенсивной нагрузкой, чем спокойная ходьба.</w:t>
      </w:r>
    </w:p>
    <w:p w14:paraId="2268DC6D">
      <w:pPr>
        <w:autoSpaceDE w:val="0"/>
        <w:autoSpaceDN w:val="0"/>
        <w:adjustRightInd w:val="0"/>
        <w:ind w:firstLine="566"/>
        <w:rPr>
          <w:rFonts w:eastAsiaTheme="minorEastAsia"/>
          <w:sz w:val="28"/>
          <w:szCs w:val="28"/>
        </w:rPr>
      </w:pPr>
      <w:r>
        <w:rPr>
          <w:rFonts w:eastAsiaTheme="minorEastAsia"/>
          <w:sz w:val="28"/>
          <w:szCs w:val="28"/>
        </w:rPr>
        <w:t xml:space="preserve">В целом, оздоровительная физическая активность предполагает, как минимум, умеренную интенсивность. </w:t>
      </w:r>
      <w:r>
        <w:rPr>
          <w:rFonts w:eastAsiaTheme="minorEastAsia"/>
          <w:i/>
          <w:iCs/>
          <w:sz w:val="28"/>
          <w:szCs w:val="28"/>
        </w:rPr>
        <w:t xml:space="preserve">Умеренно интенсивная физическая активность </w:t>
      </w:r>
      <w:r>
        <w:rPr>
          <w:rFonts w:eastAsiaTheme="minorEastAsia"/>
          <w:sz w:val="28"/>
          <w:szCs w:val="28"/>
        </w:rPr>
        <w:t>после завершения тренировки приводит к учащению пульса больше исходного на 10-25 %, ощущению тепла и небольшой одышке. Она повышает уровень метаболизма в 3-6 раз по сравнению с состоянием покоя. Для большинства людей с малоподвижным образом жизни соответствует ходьбе в среднем темпе. Для более активных и тренированных людей умеренно интенсивная физическая активность — эквивалент ускоренной ходьбе или медленному бегу трусцой. В большинстве рекомендаций по физической активности указывается на необходимость нагрузки как минимум умеренной интенсивности, что дает возможность включения самых разнообразных видов деятельности.</w:t>
      </w:r>
    </w:p>
    <w:p w14:paraId="63464352">
      <w:pPr>
        <w:autoSpaceDE w:val="0"/>
        <w:autoSpaceDN w:val="0"/>
        <w:adjustRightInd w:val="0"/>
        <w:ind w:firstLine="557"/>
        <w:rPr>
          <w:rFonts w:eastAsiaTheme="minorEastAsia"/>
          <w:sz w:val="28"/>
          <w:szCs w:val="28"/>
        </w:rPr>
      </w:pPr>
      <w:r>
        <w:rPr>
          <w:rFonts w:eastAsiaTheme="minorEastAsia"/>
          <w:i/>
          <w:iCs/>
          <w:sz w:val="28"/>
          <w:szCs w:val="28"/>
        </w:rPr>
        <w:t xml:space="preserve">Высокоинтенсивная физическая активность </w:t>
      </w:r>
      <w:r>
        <w:rPr>
          <w:rFonts w:eastAsiaTheme="minorEastAsia"/>
          <w:sz w:val="28"/>
          <w:szCs w:val="28"/>
        </w:rPr>
        <w:t>приводит к усиленному потоотделению и резкому учащению дыхания. Речь обычно идет о занятиях спортом или о целенаправленных физических упражнениях, таких как, например, бег или быстрая езда на велосипеде. Высокоинтенсивная физическая активность повышает уровень метаболизма не менее, чем в 6 раз по сравнению с состоянием покоя.</w:t>
      </w:r>
    </w:p>
    <w:p w14:paraId="558337E6">
      <w:pPr>
        <w:autoSpaceDE w:val="0"/>
        <w:autoSpaceDN w:val="0"/>
        <w:adjustRightInd w:val="0"/>
        <w:ind w:firstLine="566"/>
        <w:rPr>
          <w:rFonts w:eastAsiaTheme="minorEastAsia"/>
          <w:sz w:val="28"/>
          <w:szCs w:val="28"/>
        </w:rPr>
      </w:pPr>
      <w:r>
        <w:rPr>
          <w:rFonts w:eastAsiaTheme="minorEastAsia"/>
          <w:sz w:val="28"/>
          <w:szCs w:val="28"/>
        </w:rPr>
        <w:t>Рекомендуется обеспечивать адекватный уровень физической активности на протяжении всей жизни. Помимо физических упражнений также полезны для здоровья любые другие виды физической активности, осуществляемые во время отдыха, поездок или во время работы. При этом необходимо понимать, что тренировки отличаются от обычной домашней работы. За одну фитнес-тренировку человек может израсходовать около 500 ккал, тогда как домашние хлопоты «сжигают» всего 200-250 ккал. Улучшению здоровья способствует как умеренная, так и интенсивная физическая активность.</w:t>
      </w:r>
    </w:p>
    <w:p w14:paraId="053BAE0C">
      <w:pPr>
        <w:autoSpaceDE w:val="0"/>
        <w:autoSpaceDN w:val="0"/>
        <w:adjustRightInd w:val="0"/>
        <w:ind w:firstLine="566"/>
        <w:rPr>
          <w:rFonts w:eastAsiaTheme="minorEastAsia"/>
          <w:sz w:val="28"/>
          <w:szCs w:val="28"/>
        </w:rPr>
      </w:pPr>
      <w:r>
        <w:rPr>
          <w:rFonts w:eastAsiaTheme="minorEastAsia"/>
          <w:sz w:val="28"/>
          <w:szCs w:val="28"/>
        </w:rPr>
        <w:t>В соответствии с рекомендациями Всемирной организации здравоохранения необходим следующий уровень физической активности:</w:t>
      </w:r>
    </w:p>
    <w:p w14:paraId="436A3624">
      <w:pPr>
        <w:autoSpaceDE w:val="0"/>
        <w:autoSpaceDN w:val="0"/>
        <w:adjustRightInd w:val="0"/>
        <w:ind w:firstLine="557"/>
        <w:rPr>
          <w:rFonts w:eastAsiaTheme="minorEastAsia"/>
          <w:sz w:val="28"/>
          <w:szCs w:val="28"/>
        </w:rPr>
      </w:pPr>
      <w:r>
        <w:rPr>
          <w:rFonts w:eastAsiaTheme="minorEastAsia"/>
          <w:b/>
          <w:bCs/>
          <w:sz w:val="28"/>
          <w:szCs w:val="28"/>
        </w:rPr>
        <w:t xml:space="preserve">Дети и подростки в возрасте 5-17 лет </w:t>
      </w:r>
      <w:r>
        <w:rPr>
          <w:rFonts w:eastAsiaTheme="minorEastAsia"/>
          <w:sz w:val="28"/>
          <w:szCs w:val="28"/>
        </w:rPr>
        <w:t>должны уделять физической активности от умеренной до высокой интенсивности не менее 60 минут в день; как минимум, 2-3 раза в неделю эта активность должна включать движения, направленные на улучшение состояния костной системы, на развитие мышечной силы и гибкости.</w:t>
      </w:r>
    </w:p>
    <w:p w14:paraId="5807C70A">
      <w:pPr>
        <w:autoSpaceDE w:val="0"/>
        <w:autoSpaceDN w:val="0"/>
        <w:adjustRightInd w:val="0"/>
        <w:ind w:firstLine="562"/>
        <w:rPr>
          <w:rFonts w:eastAsiaTheme="minorEastAsia"/>
          <w:sz w:val="28"/>
          <w:szCs w:val="28"/>
        </w:rPr>
      </w:pPr>
      <w:r>
        <w:rPr>
          <w:rFonts w:eastAsiaTheme="minorEastAsia"/>
          <w:b/>
          <w:bCs/>
          <w:sz w:val="28"/>
          <w:szCs w:val="28"/>
        </w:rPr>
        <w:t xml:space="preserve">Взрослые люди в возрасте 18-64 лет </w:t>
      </w:r>
      <w:r>
        <w:rPr>
          <w:rFonts w:eastAsiaTheme="minorEastAsia"/>
          <w:sz w:val="28"/>
          <w:szCs w:val="28"/>
        </w:rPr>
        <w:t>должны заниматься физической активностью умеренной интенсивности не менее 150 минут в неделю или физической активностью высокой интенсивности не менее 75 минут в неделю, или уделять время аналогичному по нагрузке сочетанию физической активности средней и высокой интенсивности. Силовые упражнения, в которых задействованы основные группы мышц, следует выполнять 2 раза в неделю и более. Для того чтобы занятия приносили дополнительную пользу для здоровья взрослые этой возрастной категории должны увеличить продолжительность физической активности средней интенсивности до 300 минут в неделю.</w:t>
      </w:r>
    </w:p>
    <w:p w14:paraId="762BED1F">
      <w:pPr>
        <w:autoSpaceDE w:val="0"/>
        <w:autoSpaceDN w:val="0"/>
        <w:adjustRightInd w:val="0"/>
        <w:ind w:firstLine="706"/>
        <w:rPr>
          <w:rFonts w:eastAsiaTheme="minorEastAsia"/>
          <w:sz w:val="28"/>
          <w:szCs w:val="28"/>
        </w:rPr>
      </w:pPr>
      <w:r>
        <w:rPr>
          <w:rFonts w:eastAsiaTheme="minorEastAsia"/>
          <w:b/>
          <w:bCs/>
          <w:sz w:val="28"/>
          <w:szCs w:val="28"/>
        </w:rPr>
        <w:t xml:space="preserve">Взрослые в возрасте 65 лет и старше </w:t>
      </w:r>
      <w:r>
        <w:rPr>
          <w:rFonts w:eastAsiaTheme="minorEastAsia"/>
          <w:sz w:val="28"/>
          <w:szCs w:val="28"/>
        </w:rPr>
        <w:t>должны уделять физической активности умеренной интенсивности не менее 150 минут в неделю. Пациенты данной возрастной категории с ограниченной подвижностью должны заниматься физической активностью, направленной на улучшение равновесия и предотвращение риска падений, три раза в неделю и более. Для того чтобы занятия способствовали укреплению сердечно-сосудистой и дыхательной систем, их следует разбивать на временные отрезки продолжительностью не менее 10 минут.</w:t>
      </w:r>
    </w:p>
    <w:p w14:paraId="0D757232">
      <w:pPr>
        <w:autoSpaceDE w:val="0"/>
        <w:autoSpaceDN w:val="0"/>
        <w:adjustRightInd w:val="0"/>
        <w:ind w:firstLine="566"/>
        <w:rPr>
          <w:rFonts w:eastAsiaTheme="minorEastAsia"/>
          <w:sz w:val="28"/>
          <w:szCs w:val="28"/>
        </w:rPr>
      </w:pPr>
      <w:r>
        <w:rPr>
          <w:rFonts w:eastAsiaTheme="minorEastAsia"/>
          <w:sz w:val="28"/>
          <w:szCs w:val="28"/>
        </w:rPr>
        <w:t>Физическая активность дает положительный эффект в отношении большинства хронических заболеваний, который сводится не только к профилактике или ограничению прогрессирования болезни, а включает также совершенствование физической формы, повышение мышечной силы и улучшение качества жизни. Это особенно важно для пожилых людей, поскольку регулярная физическая активность повышает уровень их самостоятельности в повседневной жизни.</w:t>
      </w:r>
    </w:p>
    <w:p w14:paraId="1350E465">
      <w:pPr>
        <w:autoSpaceDE w:val="0"/>
        <w:autoSpaceDN w:val="0"/>
        <w:adjustRightInd w:val="0"/>
        <w:ind w:firstLine="566"/>
        <w:rPr>
          <w:rFonts w:eastAsiaTheme="minorEastAsia"/>
          <w:sz w:val="28"/>
          <w:szCs w:val="28"/>
        </w:rPr>
      </w:pPr>
      <w:r>
        <w:rPr>
          <w:rFonts w:eastAsiaTheme="minorEastAsia"/>
          <w:sz w:val="28"/>
          <w:szCs w:val="28"/>
        </w:rPr>
        <w:t>Наиболее значительный положительный эффект физической активности заключается в снижении риска развития сердечно-сосудистых заболеваний. Риск развития ишемической болезни сердца у людей, ведущих малоподвижный образ жизни, почти вдвое выше, чем у физически активных. Физическая активность способствует также предотвращению инсульта и положительно влияет на многие факторы риска сердечно-сосудистых заболеваний, в том числе на артериальное давление и содержание холестерина в крови.</w:t>
      </w:r>
    </w:p>
    <w:p w14:paraId="53E36B9E">
      <w:pPr>
        <w:autoSpaceDE w:val="0"/>
        <w:autoSpaceDN w:val="0"/>
        <w:adjustRightInd w:val="0"/>
        <w:ind w:firstLine="566"/>
        <w:rPr>
          <w:rFonts w:eastAsiaTheme="minorEastAsia"/>
          <w:sz w:val="28"/>
          <w:szCs w:val="28"/>
        </w:rPr>
      </w:pPr>
      <w:r>
        <w:rPr>
          <w:rFonts w:eastAsiaTheme="minorEastAsia"/>
          <w:sz w:val="28"/>
          <w:szCs w:val="28"/>
        </w:rPr>
        <w:t>Регулярная физическая активность способствует предотвращению диабета 2-го типа, снижению суммарного риска в отношении злокачественных новообразований, содействует предупреждению</w:t>
      </w:r>
    </w:p>
    <w:p w14:paraId="0C941B83">
      <w:pPr>
        <w:autoSpaceDE w:val="0"/>
        <w:autoSpaceDN w:val="0"/>
        <w:adjustRightInd w:val="0"/>
        <w:ind w:firstLine="571"/>
        <w:rPr>
          <w:rFonts w:eastAsiaTheme="minorEastAsia"/>
          <w:sz w:val="28"/>
          <w:szCs w:val="28"/>
        </w:rPr>
      </w:pPr>
      <w:r>
        <w:rPr>
          <w:rFonts w:eastAsiaTheme="minorEastAsia"/>
          <w:sz w:val="28"/>
          <w:szCs w:val="28"/>
        </w:rPr>
        <w:t>Низкий уровень физической активности является одной из важных причин резкого роста ожирения. Благодаря адекватному уровню активности можно поддерживать оптимальную массу тела и добиваться снижения веса.</w:t>
      </w:r>
    </w:p>
    <w:p w14:paraId="4B0042D5">
      <w:pPr>
        <w:autoSpaceDE w:val="0"/>
        <w:autoSpaceDN w:val="0"/>
        <w:adjustRightInd w:val="0"/>
        <w:ind w:firstLine="566"/>
        <w:rPr>
          <w:rFonts w:eastAsiaTheme="minorEastAsia"/>
          <w:b/>
          <w:bCs/>
          <w:sz w:val="28"/>
          <w:szCs w:val="28"/>
        </w:rPr>
      </w:pPr>
      <w:r>
        <w:rPr>
          <w:rFonts w:eastAsiaTheme="minorEastAsia"/>
          <w:sz w:val="28"/>
          <w:szCs w:val="28"/>
        </w:rPr>
        <w:t xml:space="preserve">Основные задачи физической активности </w:t>
      </w:r>
      <w:r>
        <w:rPr>
          <w:rFonts w:eastAsiaTheme="minorEastAsia"/>
          <w:b/>
          <w:bCs/>
          <w:sz w:val="28"/>
          <w:szCs w:val="28"/>
        </w:rPr>
        <w:t>при избыточной массе тела и ожирении:</w:t>
      </w:r>
    </w:p>
    <w:p w14:paraId="5B157B81">
      <w:pPr>
        <w:widowControl w:val="0"/>
        <w:numPr>
          <w:ilvl w:val="0"/>
          <w:numId w:val="3"/>
        </w:numPr>
        <w:tabs>
          <w:tab w:val="left" w:pos="720"/>
        </w:tabs>
        <w:autoSpaceDE w:val="0"/>
        <w:autoSpaceDN w:val="0"/>
        <w:adjustRightInd w:val="0"/>
        <w:jc w:val="left"/>
        <w:rPr>
          <w:rFonts w:eastAsiaTheme="minorEastAsia"/>
          <w:sz w:val="28"/>
          <w:szCs w:val="28"/>
        </w:rPr>
      </w:pPr>
      <w:r>
        <w:rPr>
          <w:rFonts w:eastAsiaTheme="minorEastAsia"/>
          <w:sz w:val="28"/>
          <w:szCs w:val="28"/>
        </w:rPr>
        <w:t>облегчает снижение веса у лиц с избыточной массой тела и ожирением, помогает длительно поддерживать достигнутый результат, повышает физическую работоспособность;</w:t>
      </w:r>
    </w:p>
    <w:p w14:paraId="70DF5C17">
      <w:pPr>
        <w:widowControl w:val="0"/>
        <w:numPr>
          <w:ilvl w:val="0"/>
          <w:numId w:val="3"/>
        </w:numPr>
        <w:tabs>
          <w:tab w:val="left" w:pos="720"/>
        </w:tabs>
        <w:autoSpaceDE w:val="0"/>
        <w:autoSpaceDN w:val="0"/>
        <w:adjustRightInd w:val="0"/>
        <w:jc w:val="left"/>
        <w:rPr>
          <w:rFonts w:eastAsiaTheme="minorEastAsia"/>
          <w:sz w:val="28"/>
          <w:szCs w:val="28"/>
        </w:rPr>
      </w:pPr>
      <w:r>
        <w:rPr>
          <w:rFonts w:eastAsiaTheme="minorEastAsia"/>
          <w:sz w:val="28"/>
          <w:szCs w:val="28"/>
        </w:rPr>
        <w:t>улучшает деятельность и функциональное состояние сердечно</w:t>
      </w:r>
      <w:r>
        <w:rPr>
          <w:rFonts w:hint="default" w:eastAsiaTheme="minorEastAsia"/>
          <w:sz w:val="28"/>
          <w:szCs w:val="28"/>
          <w:lang w:val="ru-RU"/>
        </w:rPr>
        <w:t>-</w:t>
      </w:r>
      <w:r>
        <w:rPr>
          <w:rFonts w:eastAsiaTheme="minorEastAsia"/>
          <w:sz w:val="28"/>
          <w:szCs w:val="28"/>
        </w:rPr>
        <w:t>сосудистой, дыхательной систем, опорно-двигательного аппарата, способствует уменьшению абдоминально-висцерального жира;</w:t>
      </w:r>
    </w:p>
    <w:p w14:paraId="447771DB">
      <w:pPr>
        <w:widowControl w:val="0"/>
        <w:numPr>
          <w:ilvl w:val="0"/>
          <w:numId w:val="3"/>
        </w:numPr>
        <w:tabs>
          <w:tab w:val="left" w:pos="720"/>
        </w:tabs>
        <w:autoSpaceDE w:val="0"/>
        <w:autoSpaceDN w:val="0"/>
        <w:adjustRightInd w:val="0"/>
        <w:jc w:val="left"/>
        <w:rPr>
          <w:rFonts w:eastAsiaTheme="minorEastAsia"/>
          <w:sz w:val="28"/>
          <w:szCs w:val="28"/>
        </w:rPr>
      </w:pPr>
      <w:r>
        <w:rPr>
          <w:rFonts w:eastAsiaTheme="minorEastAsia"/>
          <w:sz w:val="28"/>
          <w:szCs w:val="28"/>
        </w:rPr>
        <w:t>усиливает обмен веществ для создания значительного энергетического дефицита, способствует нормализации жирового и углеводного обмена;</w:t>
      </w:r>
    </w:p>
    <w:p w14:paraId="40F824F5">
      <w:pPr>
        <w:tabs>
          <w:tab w:val="left" w:pos="859"/>
        </w:tabs>
        <w:autoSpaceDE w:val="0"/>
        <w:autoSpaceDN w:val="0"/>
        <w:adjustRightInd w:val="0"/>
        <w:ind w:left="715" w:firstLine="0"/>
        <w:jc w:val="left"/>
        <w:rPr>
          <w:rFonts w:eastAsiaTheme="minorEastAsia"/>
          <w:sz w:val="28"/>
          <w:szCs w:val="28"/>
        </w:rPr>
      </w:pPr>
      <w:r>
        <w:rPr>
          <w:rFonts w:eastAsiaTheme="minorEastAsia"/>
          <w:sz w:val="28"/>
          <w:szCs w:val="28"/>
        </w:rPr>
        <w:t>•</w:t>
      </w:r>
      <w:r>
        <w:rPr>
          <w:rFonts w:eastAsiaTheme="minorEastAsia"/>
          <w:sz w:val="28"/>
          <w:szCs w:val="28"/>
        </w:rPr>
        <w:tab/>
      </w:r>
      <w:r>
        <w:rPr>
          <w:rFonts w:eastAsiaTheme="minorEastAsia"/>
          <w:sz w:val="28"/>
          <w:szCs w:val="28"/>
        </w:rPr>
        <w:t>укрепляет мускулатуру брюшного пресса и спины;</w:t>
      </w:r>
    </w:p>
    <w:p w14:paraId="5DF24CA4">
      <w:pPr>
        <w:tabs>
          <w:tab w:val="left" w:pos="854"/>
        </w:tabs>
        <w:autoSpaceDE w:val="0"/>
        <w:autoSpaceDN w:val="0"/>
        <w:adjustRightInd w:val="0"/>
        <w:ind w:firstLine="571"/>
        <w:rPr>
          <w:rFonts w:eastAsiaTheme="minorEastAsia"/>
          <w:sz w:val="28"/>
          <w:szCs w:val="28"/>
        </w:rPr>
      </w:pPr>
      <w:r>
        <w:rPr>
          <w:rFonts w:eastAsiaTheme="minorEastAsia"/>
          <w:sz w:val="28"/>
          <w:szCs w:val="28"/>
        </w:rPr>
        <w:t>•</w:t>
      </w:r>
      <w:r>
        <w:rPr>
          <w:rFonts w:eastAsiaTheme="minorEastAsia"/>
          <w:sz w:val="28"/>
          <w:szCs w:val="28"/>
        </w:rPr>
        <w:tab/>
      </w:r>
      <w:r>
        <w:rPr>
          <w:rFonts w:eastAsiaTheme="minorEastAsia"/>
          <w:sz w:val="28"/>
          <w:szCs w:val="28"/>
        </w:rPr>
        <w:t>положительно влияет на здоровье и качество жизни пациента вне зависимости от его веса.</w:t>
      </w:r>
    </w:p>
    <w:p w14:paraId="7E72BD9D">
      <w:pPr>
        <w:tabs>
          <w:tab w:val="left" w:leader="underscore" w:pos="3490"/>
          <w:tab w:val="left" w:leader="underscore" w:pos="9115"/>
        </w:tabs>
        <w:autoSpaceDE w:val="0"/>
        <w:autoSpaceDN w:val="0"/>
        <w:adjustRightInd w:val="0"/>
        <w:ind w:firstLine="562"/>
        <w:jc w:val="center"/>
        <w:rPr>
          <w:rFonts w:eastAsiaTheme="minorEastAsia"/>
          <w:b/>
          <w:bCs/>
          <w:sz w:val="28"/>
          <w:szCs w:val="28"/>
        </w:rPr>
      </w:pPr>
      <w:r>
        <w:rPr>
          <w:rFonts w:eastAsiaTheme="minorEastAsia"/>
          <w:b/>
          <w:bCs/>
          <w:sz w:val="28"/>
          <w:szCs w:val="28"/>
        </w:rPr>
        <w:t>Величина максимального уровня пульса определяется по формуле:</w:t>
      </w:r>
      <w:r>
        <w:rPr>
          <w:rFonts w:eastAsiaTheme="minorEastAsia"/>
          <w:b/>
          <w:bCs/>
          <w:sz w:val="28"/>
          <w:szCs w:val="28"/>
        </w:rPr>
        <w:br w:type="textWrapping"/>
      </w:r>
      <w:r>
        <w:rPr>
          <w:rFonts w:eastAsiaTheme="minorEastAsia"/>
          <w:b/>
          <w:bCs/>
          <w:sz w:val="28"/>
          <w:szCs w:val="28"/>
        </w:rPr>
        <w:t>220 минус возраст</w:t>
      </w:r>
    </w:p>
    <w:p w14:paraId="615337FA">
      <w:pPr>
        <w:autoSpaceDE w:val="0"/>
        <w:autoSpaceDN w:val="0"/>
        <w:adjustRightInd w:val="0"/>
        <w:ind w:firstLine="710"/>
        <w:rPr>
          <w:rFonts w:eastAsiaTheme="minorEastAsia"/>
          <w:sz w:val="28"/>
          <w:szCs w:val="28"/>
        </w:rPr>
      </w:pPr>
      <w:r>
        <w:rPr>
          <w:rFonts w:eastAsiaTheme="minorEastAsia"/>
          <w:sz w:val="28"/>
          <w:szCs w:val="28"/>
        </w:rPr>
        <w:t>Приступая к регулярным физическим тренировкам, каждый человек должен знать свою зону безопасного пульса. Целевая зона пульса должна находиться в диапазоне 50-85 % от максимально допустимого уровня (таблица 3). Занятия упражнениями в этих пределах будут гарантировать отсутствие переутомления и поддержание хорошего состояния здоровья.</w:t>
      </w:r>
    </w:p>
    <w:p w14:paraId="2E06550B">
      <w:pPr>
        <w:autoSpaceDE w:val="0"/>
        <w:autoSpaceDN w:val="0"/>
        <w:adjustRightInd w:val="0"/>
        <w:ind w:left="2750" w:hanging="2750"/>
        <w:rPr>
          <w:rFonts w:eastAsiaTheme="minorEastAsia"/>
          <w:sz w:val="28"/>
          <w:szCs w:val="28"/>
        </w:rPr>
      </w:pPr>
      <w:r>
        <w:rPr>
          <w:rFonts w:eastAsiaTheme="minorEastAsia"/>
          <w:sz w:val="28"/>
          <w:szCs w:val="28"/>
        </w:rPr>
        <w:t>Таблица 3. Целевая зона пульса в соответствии с возрастом</w:t>
      </w:r>
    </w:p>
    <w:tbl>
      <w:tblPr>
        <w:tblStyle w:val="3"/>
        <w:tblW w:w="0" w:type="auto"/>
        <w:tblInd w:w="40" w:type="dxa"/>
        <w:tblLayout w:type="fixed"/>
        <w:tblCellMar>
          <w:top w:w="0" w:type="dxa"/>
          <w:left w:w="40" w:type="dxa"/>
          <w:bottom w:w="0" w:type="dxa"/>
          <w:right w:w="40" w:type="dxa"/>
        </w:tblCellMar>
      </w:tblPr>
      <w:tblGrid>
        <w:gridCol w:w="1867"/>
        <w:gridCol w:w="3662"/>
        <w:gridCol w:w="3533"/>
      </w:tblGrid>
      <w:tr w14:paraId="440C9B34">
        <w:tblPrEx>
          <w:tblCellMar>
            <w:top w:w="0" w:type="dxa"/>
            <w:left w:w="40" w:type="dxa"/>
            <w:bottom w:w="0" w:type="dxa"/>
            <w:right w:w="40" w:type="dxa"/>
          </w:tblCellMar>
        </w:tblPrEx>
        <w:tc>
          <w:tcPr>
            <w:tcW w:w="1867" w:type="dxa"/>
            <w:tcBorders>
              <w:top w:val="single" w:color="auto" w:sz="6" w:space="0"/>
              <w:left w:val="single" w:color="auto" w:sz="6" w:space="0"/>
              <w:bottom w:val="single" w:color="auto" w:sz="6" w:space="0"/>
              <w:right w:val="single" w:color="auto" w:sz="6" w:space="0"/>
            </w:tcBorders>
          </w:tcPr>
          <w:p w14:paraId="1F7B2745">
            <w:pPr>
              <w:autoSpaceDE w:val="0"/>
              <w:autoSpaceDN w:val="0"/>
              <w:adjustRightInd w:val="0"/>
              <w:ind w:firstLine="0"/>
              <w:jc w:val="center"/>
              <w:rPr>
                <w:rFonts w:eastAsiaTheme="minorEastAsia"/>
                <w:sz w:val="28"/>
                <w:szCs w:val="28"/>
              </w:rPr>
            </w:pPr>
            <w:r>
              <w:rPr>
                <w:rFonts w:eastAsiaTheme="minorEastAsia"/>
                <w:sz w:val="28"/>
                <w:szCs w:val="28"/>
              </w:rPr>
              <w:t>Возраст</w:t>
            </w:r>
          </w:p>
        </w:tc>
        <w:tc>
          <w:tcPr>
            <w:tcW w:w="3662" w:type="dxa"/>
            <w:tcBorders>
              <w:top w:val="single" w:color="auto" w:sz="6" w:space="0"/>
              <w:left w:val="single" w:color="auto" w:sz="6" w:space="0"/>
              <w:bottom w:val="single" w:color="auto" w:sz="6" w:space="0"/>
              <w:right w:val="single" w:color="auto" w:sz="6" w:space="0"/>
            </w:tcBorders>
          </w:tcPr>
          <w:p w14:paraId="088D209D">
            <w:pPr>
              <w:autoSpaceDE w:val="0"/>
              <w:autoSpaceDN w:val="0"/>
              <w:adjustRightInd w:val="0"/>
              <w:ind w:firstLine="0"/>
              <w:jc w:val="center"/>
              <w:rPr>
                <w:rFonts w:eastAsiaTheme="minorEastAsia"/>
                <w:sz w:val="28"/>
                <w:szCs w:val="28"/>
              </w:rPr>
            </w:pPr>
            <w:r>
              <w:rPr>
                <w:rFonts w:eastAsiaTheme="minorEastAsia"/>
                <w:sz w:val="28"/>
                <w:szCs w:val="28"/>
              </w:rPr>
              <w:t>Целевая зона пульса 50-85 %</w:t>
            </w:r>
          </w:p>
        </w:tc>
        <w:tc>
          <w:tcPr>
            <w:tcW w:w="3533" w:type="dxa"/>
            <w:tcBorders>
              <w:top w:val="single" w:color="auto" w:sz="6" w:space="0"/>
              <w:left w:val="single" w:color="auto" w:sz="6" w:space="0"/>
              <w:bottom w:val="single" w:color="auto" w:sz="6" w:space="0"/>
              <w:right w:val="single" w:color="auto" w:sz="6" w:space="0"/>
            </w:tcBorders>
          </w:tcPr>
          <w:p w14:paraId="12136A1F">
            <w:pPr>
              <w:autoSpaceDE w:val="0"/>
              <w:autoSpaceDN w:val="0"/>
              <w:adjustRightInd w:val="0"/>
              <w:ind w:firstLine="0"/>
              <w:jc w:val="center"/>
              <w:rPr>
                <w:rFonts w:eastAsiaTheme="minorEastAsia"/>
                <w:sz w:val="28"/>
                <w:szCs w:val="28"/>
              </w:rPr>
            </w:pPr>
            <w:r>
              <w:rPr>
                <w:rFonts w:eastAsiaTheme="minorEastAsia"/>
                <w:sz w:val="28"/>
                <w:szCs w:val="28"/>
              </w:rPr>
              <w:t>Средняя максимальная частота пульса 100 %</w:t>
            </w:r>
          </w:p>
        </w:tc>
      </w:tr>
      <w:tr w14:paraId="75FD30DC">
        <w:tblPrEx>
          <w:tblCellMar>
            <w:top w:w="0" w:type="dxa"/>
            <w:left w:w="40" w:type="dxa"/>
            <w:bottom w:w="0" w:type="dxa"/>
            <w:right w:w="40" w:type="dxa"/>
          </w:tblCellMar>
        </w:tblPrEx>
        <w:tc>
          <w:tcPr>
            <w:tcW w:w="1867" w:type="dxa"/>
            <w:tcBorders>
              <w:top w:val="single" w:color="auto" w:sz="6" w:space="0"/>
              <w:left w:val="single" w:color="auto" w:sz="6" w:space="0"/>
              <w:bottom w:val="single" w:color="auto" w:sz="6" w:space="0"/>
              <w:right w:val="single" w:color="auto" w:sz="6" w:space="0"/>
            </w:tcBorders>
          </w:tcPr>
          <w:p w14:paraId="045EB735">
            <w:pPr>
              <w:autoSpaceDE w:val="0"/>
              <w:autoSpaceDN w:val="0"/>
              <w:adjustRightInd w:val="0"/>
              <w:ind w:firstLine="0"/>
              <w:jc w:val="center"/>
              <w:rPr>
                <w:rFonts w:eastAsiaTheme="minorEastAsia"/>
                <w:sz w:val="28"/>
                <w:szCs w:val="28"/>
              </w:rPr>
            </w:pPr>
            <w:r>
              <w:rPr>
                <w:rFonts w:eastAsiaTheme="minorEastAsia"/>
                <w:sz w:val="28"/>
                <w:szCs w:val="28"/>
              </w:rPr>
              <w:t>20 лет</w:t>
            </w:r>
          </w:p>
        </w:tc>
        <w:tc>
          <w:tcPr>
            <w:tcW w:w="3662" w:type="dxa"/>
            <w:tcBorders>
              <w:top w:val="single" w:color="auto" w:sz="6" w:space="0"/>
              <w:left w:val="single" w:color="auto" w:sz="6" w:space="0"/>
              <w:bottom w:val="single" w:color="auto" w:sz="6" w:space="0"/>
              <w:right w:val="single" w:color="auto" w:sz="6" w:space="0"/>
            </w:tcBorders>
          </w:tcPr>
          <w:p w14:paraId="20C69651">
            <w:pPr>
              <w:autoSpaceDE w:val="0"/>
              <w:autoSpaceDN w:val="0"/>
              <w:adjustRightInd w:val="0"/>
              <w:ind w:firstLine="0"/>
              <w:jc w:val="center"/>
              <w:rPr>
                <w:rFonts w:eastAsiaTheme="minorEastAsia"/>
                <w:sz w:val="28"/>
                <w:szCs w:val="28"/>
              </w:rPr>
            </w:pPr>
            <w:r>
              <w:rPr>
                <w:rFonts w:eastAsiaTheme="minorEastAsia"/>
                <w:sz w:val="28"/>
                <w:szCs w:val="28"/>
              </w:rPr>
              <w:t>100-170</w:t>
            </w:r>
          </w:p>
        </w:tc>
        <w:tc>
          <w:tcPr>
            <w:tcW w:w="3533" w:type="dxa"/>
            <w:tcBorders>
              <w:top w:val="single" w:color="auto" w:sz="6" w:space="0"/>
              <w:left w:val="single" w:color="auto" w:sz="6" w:space="0"/>
              <w:bottom w:val="single" w:color="auto" w:sz="6" w:space="0"/>
              <w:right w:val="single" w:color="auto" w:sz="6" w:space="0"/>
            </w:tcBorders>
          </w:tcPr>
          <w:p w14:paraId="6FF75CB6">
            <w:pPr>
              <w:autoSpaceDE w:val="0"/>
              <w:autoSpaceDN w:val="0"/>
              <w:adjustRightInd w:val="0"/>
              <w:ind w:firstLine="0"/>
              <w:jc w:val="center"/>
              <w:rPr>
                <w:rFonts w:eastAsiaTheme="minorEastAsia"/>
                <w:sz w:val="28"/>
                <w:szCs w:val="28"/>
              </w:rPr>
            </w:pPr>
            <w:r>
              <w:rPr>
                <w:rFonts w:eastAsiaTheme="minorEastAsia"/>
                <w:sz w:val="28"/>
                <w:szCs w:val="28"/>
              </w:rPr>
              <w:t>200</w:t>
            </w:r>
          </w:p>
        </w:tc>
      </w:tr>
      <w:tr w14:paraId="29FC07DF">
        <w:tblPrEx>
          <w:tblCellMar>
            <w:top w:w="0" w:type="dxa"/>
            <w:left w:w="40" w:type="dxa"/>
            <w:bottom w:w="0" w:type="dxa"/>
            <w:right w:w="40" w:type="dxa"/>
          </w:tblCellMar>
        </w:tblPrEx>
        <w:tc>
          <w:tcPr>
            <w:tcW w:w="1867" w:type="dxa"/>
            <w:tcBorders>
              <w:top w:val="single" w:color="auto" w:sz="6" w:space="0"/>
              <w:left w:val="single" w:color="auto" w:sz="6" w:space="0"/>
              <w:bottom w:val="single" w:color="auto" w:sz="6" w:space="0"/>
              <w:right w:val="single" w:color="auto" w:sz="6" w:space="0"/>
            </w:tcBorders>
          </w:tcPr>
          <w:p w14:paraId="0B565BF3">
            <w:pPr>
              <w:autoSpaceDE w:val="0"/>
              <w:autoSpaceDN w:val="0"/>
              <w:adjustRightInd w:val="0"/>
              <w:ind w:firstLine="0"/>
              <w:jc w:val="center"/>
              <w:rPr>
                <w:rFonts w:eastAsiaTheme="minorEastAsia"/>
                <w:sz w:val="28"/>
                <w:szCs w:val="28"/>
              </w:rPr>
            </w:pPr>
            <w:r>
              <w:rPr>
                <w:rFonts w:eastAsiaTheme="minorEastAsia"/>
                <w:sz w:val="28"/>
                <w:szCs w:val="28"/>
              </w:rPr>
              <w:t>30 лет</w:t>
            </w:r>
          </w:p>
        </w:tc>
        <w:tc>
          <w:tcPr>
            <w:tcW w:w="3662" w:type="dxa"/>
            <w:tcBorders>
              <w:top w:val="single" w:color="auto" w:sz="6" w:space="0"/>
              <w:left w:val="single" w:color="auto" w:sz="6" w:space="0"/>
              <w:bottom w:val="single" w:color="auto" w:sz="6" w:space="0"/>
              <w:right w:val="single" w:color="auto" w:sz="6" w:space="0"/>
            </w:tcBorders>
          </w:tcPr>
          <w:p w14:paraId="29FDC1BE">
            <w:pPr>
              <w:autoSpaceDE w:val="0"/>
              <w:autoSpaceDN w:val="0"/>
              <w:adjustRightInd w:val="0"/>
              <w:ind w:firstLine="0"/>
              <w:jc w:val="center"/>
              <w:rPr>
                <w:rFonts w:eastAsiaTheme="minorEastAsia"/>
                <w:sz w:val="28"/>
                <w:szCs w:val="28"/>
              </w:rPr>
            </w:pPr>
            <w:r>
              <w:rPr>
                <w:rFonts w:eastAsiaTheme="minorEastAsia"/>
                <w:sz w:val="28"/>
                <w:szCs w:val="28"/>
              </w:rPr>
              <w:t>95-162</w:t>
            </w:r>
          </w:p>
        </w:tc>
        <w:tc>
          <w:tcPr>
            <w:tcW w:w="3533" w:type="dxa"/>
            <w:tcBorders>
              <w:top w:val="single" w:color="auto" w:sz="6" w:space="0"/>
              <w:left w:val="single" w:color="auto" w:sz="6" w:space="0"/>
              <w:bottom w:val="single" w:color="auto" w:sz="6" w:space="0"/>
              <w:right w:val="single" w:color="auto" w:sz="6" w:space="0"/>
            </w:tcBorders>
          </w:tcPr>
          <w:p w14:paraId="7412F2BD">
            <w:pPr>
              <w:autoSpaceDE w:val="0"/>
              <w:autoSpaceDN w:val="0"/>
              <w:adjustRightInd w:val="0"/>
              <w:ind w:firstLine="0"/>
              <w:jc w:val="center"/>
              <w:rPr>
                <w:rFonts w:eastAsiaTheme="minorEastAsia"/>
                <w:sz w:val="28"/>
                <w:szCs w:val="28"/>
              </w:rPr>
            </w:pPr>
            <w:r>
              <w:rPr>
                <w:rFonts w:eastAsiaTheme="minorEastAsia"/>
                <w:sz w:val="28"/>
                <w:szCs w:val="28"/>
              </w:rPr>
              <w:t>190</w:t>
            </w:r>
          </w:p>
        </w:tc>
      </w:tr>
      <w:tr w14:paraId="1E11138F">
        <w:tblPrEx>
          <w:tblCellMar>
            <w:top w:w="0" w:type="dxa"/>
            <w:left w:w="40" w:type="dxa"/>
            <w:bottom w:w="0" w:type="dxa"/>
            <w:right w:w="40" w:type="dxa"/>
          </w:tblCellMar>
        </w:tblPrEx>
        <w:tc>
          <w:tcPr>
            <w:tcW w:w="1867" w:type="dxa"/>
            <w:tcBorders>
              <w:top w:val="single" w:color="auto" w:sz="6" w:space="0"/>
              <w:left w:val="single" w:color="auto" w:sz="6" w:space="0"/>
              <w:bottom w:val="single" w:color="auto" w:sz="6" w:space="0"/>
              <w:right w:val="single" w:color="auto" w:sz="6" w:space="0"/>
            </w:tcBorders>
          </w:tcPr>
          <w:p w14:paraId="3C74948E">
            <w:pPr>
              <w:autoSpaceDE w:val="0"/>
              <w:autoSpaceDN w:val="0"/>
              <w:adjustRightInd w:val="0"/>
              <w:ind w:firstLine="0"/>
              <w:jc w:val="center"/>
              <w:rPr>
                <w:rFonts w:eastAsiaTheme="minorEastAsia"/>
                <w:sz w:val="28"/>
                <w:szCs w:val="28"/>
              </w:rPr>
            </w:pPr>
            <w:r>
              <w:rPr>
                <w:rFonts w:eastAsiaTheme="minorEastAsia"/>
                <w:sz w:val="28"/>
                <w:szCs w:val="28"/>
              </w:rPr>
              <w:t>35 лет</w:t>
            </w:r>
          </w:p>
        </w:tc>
        <w:tc>
          <w:tcPr>
            <w:tcW w:w="3662" w:type="dxa"/>
            <w:tcBorders>
              <w:top w:val="single" w:color="auto" w:sz="6" w:space="0"/>
              <w:left w:val="single" w:color="auto" w:sz="6" w:space="0"/>
              <w:bottom w:val="single" w:color="auto" w:sz="6" w:space="0"/>
              <w:right w:val="single" w:color="auto" w:sz="6" w:space="0"/>
            </w:tcBorders>
          </w:tcPr>
          <w:p w14:paraId="1625862B">
            <w:pPr>
              <w:autoSpaceDE w:val="0"/>
              <w:autoSpaceDN w:val="0"/>
              <w:adjustRightInd w:val="0"/>
              <w:ind w:firstLine="0"/>
              <w:jc w:val="center"/>
              <w:rPr>
                <w:rFonts w:eastAsiaTheme="minorEastAsia"/>
                <w:sz w:val="28"/>
                <w:szCs w:val="28"/>
              </w:rPr>
            </w:pPr>
            <w:r>
              <w:rPr>
                <w:rFonts w:eastAsiaTheme="minorEastAsia"/>
                <w:sz w:val="28"/>
                <w:szCs w:val="28"/>
              </w:rPr>
              <w:t>93-157</w:t>
            </w:r>
          </w:p>
        </w:tc>
        <w:tc>
          <w:tcPr>
            <w:tcW w:w="3533" w:type="dxa"/>
            <w:tcBorders>
              <w:top w:val="single" w:color="auto" w:sz="6" w:space="0"/>
              <w:left w:val="single" w:color="auto" w:sz="6" w:space="0"/>
              <w:bottom w:val="single" w:color="auto" w:sz="6" w:space="0"/>
              <w:right w:val="single" w:color="auto" w:sz="6" w:space="0"/>
            </w:tcBorders>
          </w:tcPr>
          <w:p w14:paraId="35B04F71">
            <w:pPr>
              <w:autoSpaceDE w:val="0"/>
              <w:autoSpaceDN w:val="0"/>
              <w:adjustRightInd w:val="0"/>
              <w:ind w:firstLine="0"/>
              <w:jc w:val="center"/>
              <w:rPr>
                <w:rFonts w:eastAsiaTheme="minorEastAsia"/>
                <w:sz w:val="28"/>
                <w:szCs w:val="28"/>
              </w:rPr>
            </w:pPr>
            <w:r>
              <w:rPr>
                <w:rFonts w:eastAsiaTheme="minorEastAsia"/>
                <w:sz w:val="28"/>
                <w:szCs w:val="28"/>
              </w:rPr>
              <w:t>185</w:t>
            </w:r>
          </w:p>
        </w:tc>
      </w:tr>
      <w:tr w14:paraId="7498CD7A">
        <w:tblPrEx>
          <w:tblCellMar>
            <w:top w:w="0" w:type="dxa"/>
            <w:left w:w="40" w:type="dxa"/>
            <w:bottom w:w="0" w:type="dxa"/>
            <w:right w:w="40" w:type="dxa"/>
          </w:tblCellMar>
        </w:tblPrEx>
        <w:tc>
          <w:tcPr>
            <w:tcW w:w="1867" w:type="dxa"/>
            <w:tcBorders>
              <w:top w:val="single" w:color="auto" w:sz="6" w:space="0"/>
              <w:left w:val="single" w:color="auto" w:sz="6" w:space="0"/>
              <w:bottom w:val="single" w:color="auto" w:sz="6" w:space="0"/>
              <w:right w:val="single" w:color="auto" w:sz="6" w:space="0"/>
            </w:tcBorders>
          </w:tcPr>
          <w:p w14:paraId="065D19CA">
            <w:pPr>
              <w:autoSpaceDE w:val="0"/>
              <w:autoSpaceDN w:val="0"/>
              <w:adjustRightInd w:val="0"/>
              <w:ind w:firstLine="0"/>
              <w:jc w:val="center"/>
              <w:rPr>
                <w:rFonts w:eastAsiaTheme="minorEastAsia"/>
                <w:sz w:val="28"/>
                <w:szCs w:val="28"/>
              </w:rPr>
            </w:pPr>
            <w:r>
              <w:rPr>
                <w:rFonts w:eastAsiaTheme="minorEastAsia"/>
                <w:sz w:val="28"/>
                <w:szCs w:val="28"/>
              </w:rPr>
              <w:t>40 лет</w:t>
            </w:r>
          </w:p>
        </w:tc>
        <w:tc>
          <w:tcPr>
            <w:tcW w:w="3662" w:type="dxa"/>
            <w:tcBorders>
              <w:top w:val="single" w:color="auto" w:sz="6" w:space="0"/>
              <w:left w:val="single" w:color="auto" w:sz="6" w:space="0"/>
              <w:bottom w:val="single" w:color="auto" w:sz="6" w:space="0"/>
              <w:right w:val="single" w:color="auto" w:sz="6" w:space="0"/>
            </w:tcBorders>
          </w:tcPr>
          <w:p w14:paraId="3C3DBC8A">
            <w:pPr>
              <w:autoSpaceDE w:val="0"/>
              <w:autoSpaceDN w:val="0"/>
              <w:adjustRightInd w:val="0"/>
              <w:ind w:firstLine="0"/>
              <w:jc w:val="center"/>
              <w:rPr>
                <w:rFonts w:eastAsiaTheme="minorEastAsia"/>
                <w:sz w:val="28"/>
                <w:szCs w:val="28"/>
              </w:rPr>
            </w:pPr>
            <w:r>
              <w:rPr>
                <w:rFonts w:eastAsiaTheme="minorEastAsia"/>
                <w:sz w:val="28"/>
                <w:szCs w:val="28"/>
              </w:rPr>
              <w:t>90-153</w:t>
            </w:r>
          </w:p>
        </w:tc>
        <w:tc>
          <w:tcPr>
            <w:tcW w:w="3533" w:type="dxa"/>
            <w:tcBorders>
              <w:top w:val="single" w:color="auto" w:sz="6" w:space="0"/>
              <w:left w:val="single" w:color="auto" w:sz="6" w:space="0"/>
              <w:bottom w:val="single" w:color="auto" w:sz="6" w:space="0"/>
              <w:right w:val="single" w:color="auto" w:sz="6" w:space="0"/>
            </w:tcBorders>
          </w:tcPr>
          <w:p w14:paraId="0D48295D">
            <w:pPr>
              <w:autoSpaceDE w:val="0"/>
              <w:autoSpaceDN w:val="0"/>
              <w:adjustRightInd w:val="0"/>
              <w:ind w:firstLine="0"/>
              <w:jc w:val="center"/>
              <w:rPr>
                <w:rFonts w:eastAsiaTheme="minorEastAsia"/>
                <w:sz w:val="28"/>
                <w:szCs w:val="28"/>
              </w:rPr>
            </w:pPr>
            <w:r>
              <w:rPr>
                <w:rFonts w:eastAsiaTheme="minorEastAsia"/>
                <w:sz w:val="28"/>
                <w:szCs w:val="28"/>
              </w:rPr>
              <w:t>180</w:t>
            </w:r>
          </w:p>
        </w:tc>
      </w:tr>
      <w:tr w14:paraId="56FE9033">
        <w:tblPrEx>
          <w:tblCellMar>
            <w:top w:w="0" w:type="dxa"/>
            <w:left w:w="40" w:type="dxa"/>
            <w:bottom w:w="0" w:type="dxa"/>
            <w:right w:w="40" w:type="dxa"/>
          </w:tblCellMar>
        </w:tblPrEx>
        <w:tc>
          <w:tcPr>
            <w:tcW w:w="1867" w:type="dxa"/>
            <w:tcBorders>
              <w:top w:val="single" w:color="auto" w:sz="6" w:space="0"/>
              <w:left w:val="single" w:color="auto" w:sz="6" w:space="0"/>
              <w:bottom w:val="single" w:color="auto" w:sz="6" w:space="0"/>
              <w:right w:val="single" w:color="auto" w:sz="6" w:space="0"/>
            </w:tcBorders>
          </w:tcPr>
          <w:p w14:paraId="79C54D42">
            <w:pPr>
              <w:autoSpaceDE w:val="0"/>
              <w:autoSpaceDN w:val="0"/>
              <w:adjustRightInd w:val="0"/>
              <w:ind w:firstLine="0"/>
              <w:jc w:val="center"/>
              <w:rPr>
                <w:rFonts w:eastAsiaTheme="minorEastAsia"/>
                <w:sz w:val="28"/>
                <w:szCs w:val="28"/>
              </w:rPr>
            </w:pPr>
            <w:r>
              <w:rPr>
                <w:rFonts w:eastAsiaTheme="minorEastAsia"/>
                <w:sz w:val="28"/>
                <w:szCs w:val="28"/>
              </w:rPr>
              <w:t>45 лет</w:t>
            </w:r>
          </w:p>
        </w:tc>
        <w:tc>
          <w:tcPr>
            <w:tcW w:w="3662" w:type="dxa"/>
            <w:tcBorders>
              <w:top w:val="single" w:color="auto" w:sz="6" w:space="0"/>
              <w:left w:val="single" w:color="auto" w:sz="6" w:space="0"/>
              <w:bottom w:val="single" w:color="auto" w:sz="6" w:space="0"/>
              <w:right w:val="single" w:color="auto" w:sz="6" w:space="0"/>
            </w:tcBorders>
          </w:tcPr>
          <w:p w14:paraId="1FA387E7">
            <w:pPr>
              <w:autoSpaceDE w:val="0"/>
              <w:autoSpaceDN w:val="0"/>
              <w:adjustRightInd w:val="0"/>
              <w:ind w:firstLine="0"/>
              <w:jc w:val="center"/>
              <w:rPr>
                <w:rFonts w:eastAsiaTheme="minorEastAsia"/>
                <w:sz w:val="28"/>
                <w:szCs w:val="28"/>
              </w:rPr>
            </w:pPr>
            <w:r>
              <w:rPr>
                <w:rFonts w:eastAsiaTheme="minorEastAsia"/>
                <w:sz w:val="28"/>
                <w:szCs w:val="28"/>
              </w:rPr>
              <w:t>88-149</w:t>
            </w:r>
          </w:p>
        </w:tc>
        <w:tc>
          <w:tcPr>
            <w:tcW w:w="3533" w:type="dxa"/>
            <w:tcBorders>
              <w:top w:val="single" w:color="auto" w:sz="6" w:space="0"/>
              <w:left w:val="single" w:color="auto" w:sz="6" w:space="0"/>
              <w:bottom w:val="single" w:color="auto" w:sz="6" w:space="0"/>
              <w:right w:val="single" w:color="auto" w:sz="6" w:space="0"/>
            </w:tcBorders>
          </w:tcPr>
          <w:p w14:paraId="5A2E5ED8">
            <w:pPr>
              <w:autoSpaceDE w:val="0"/>
              <w:autoSpaceDN w:val="0"/>
              <w:adjustRightInd w:val="0"/>
              <w:ind w:firstLine="0"/>
              <w:jc w:val="center"/>
              <w:rPr>
                <w:rFonts w:eastAsiaTheme="minorEastAsia"/>
                <w:sz w:val="28"/>
                <w:szCs w:val="28"/>
              </w:rPr>
            </w:pPr>
            <w:r>
              <w:rPr>
                <w:rFonts w:eastAsiaTheme="minorEastAsia"/>
                <w:sz w:val="28"/>
                <w:szCs w:val="28"/>
              </w:rPr>
              <w:t>175</w:t>
            </w:r>
          </w:p>
        </w:tc>
      </w:tr>
      <w:tr w14:paraId="3D44D51C">
        <w:tblPrEx>
          <w:tblCellMar>
            <w:top w:w="0" w:type="dxa"/>
            <w:left w:w="40" w:type="dxa"/>
            <w:bottom w:w="0" w:type="dxa"/>
            <w:right w:w="40" w:type="dxa"/>
          </w:tblCellMar>
        </w:tblPrEx>
        <w:tc>
          <w:tcPr>
            <w:tcW w:w="1867" w:type="dxa"/>
            <w:tcBorders>
              <w:top w:val="single" w:color="auto" w:sz="6" w:space="0"/>
              <w:left w:val="single" w:color="auto" w:sz="6" w:space="0"/>
              <w:bottom w:val="single" w:color="auto" w:sz="6" w:space="0"/>
              <w:right w:val="single" w:color="auto" w:sz="6" w:space="0"/>
            </w:tcBorders>
          </w:tcPr>
          <w:p w14:paraId="48C61E36">
            <w:pPr>
              <w:autoSpaceDE w:val="0"/>
              <w:autoSpaceDN w:val="0"/>
              <w:adjustRightInd w:val="0"/>
              <w:ind w:firstLine="0"/>
              <w:jc w:val="center"/>
              <w:rPr>
                <w:rFonts w:eastAsiaTheme="minorEastAsia"/>
                <w:sz w:val="28"/>
                <w:szCs w:val="28"/>
              </w:rPr>
            </w:pPr>
            <w:r>
              <w:rPr>
                <w:rFonts w:eastAsiaTheme="minorEastAsia"/>
                <w:sz w:val="28"/>
                <w:szCs w:val="28"/>
              </w:rPr>
              <w:t>50 лет</w:t>
            </w:r>
          </w:p>
        </w:tc>
        <w:tc>
          <w:tcPr>
            <w:tcW w:w="3662" w:type="dxa"/>
            <w:tcBorders>
              <w:top w:val="single" w:color="auto" w:sz="6" w:space="0"/>
              <w:left w:val="single" w:color="auto" w:sz="6" w:space="0"/>
              <w:bottom w:val="single" w:color="auto" w:sz="6" w:space="0"/>
              <w:right w:val="single" w:color="auto" w:sz="6" w:space="0"/>
            </w:tcBorders>
          </w:tcPr>
          <w:p w14:paraId="67F58F0D">
            <w:pPr>
              <w:autoSpaceDE w:val="0"/>
              <w:autoSpaceDN w:val="0"/>
              <w:adjustRightInd w:val="0"/>
              <w:ind w:firstLine="0"/>
              <w:jc w:val="center"/>
              <w:rPr>
                <w:rFonts w:eastAsiaTheme="minorEastAsia"/>
                <w:sz w:val="28"/>
                <w:szCs w:val="28"/>
              </w:rPr>
            </w:pPr>
            <w:r>
              <w:rPr>
                <w:rFonts w:eastAsiaTheme="minorEastAsia"/>
                <w:sz w:val="28"/>
                <w:szCs w:val="28"/>
              </w:rPr>
              <w:t>85-145</w:t>
            </w:r>
          </w:p>
        </w:tc>
        <w:tc>
          <w:tcPr>
            <w:tcW w:w="3533" w:type="dxa"/>
            <w:tcBorders>
              <w:top w:val="single" w:color="auto" w:sz="6" w:space="0"/>
              <w:left w:val="single" w:color="auto" w:sz="6" w:space="0"/>
              <w:bottom w:val="single" w:color="auto" w:sz="6" w:space="0"/>
              <w:right w:val="single" w:color="auto" w:sz="6" w:space="0"/>
            </w:tcBorders>
          </w:tcPr>
          <w:p w14:paraId="58C6BCDD">
            <w:pPr>
              <w:autoSpaceDE w:val="0"/>
              <w:autoSpaceDN w:val="0"/>
              <w:adjustRightInd w:val="0"/>
              <w:ind w:firstLine="0"/>
              <w:jc w:val="center"/>
              <w:rPr>
                <w:rFonts w:eastAsiaTheme="minorEastAsia"/>
                <w:sz w:val="28"/>
                <w:szCs w:val="28"/>
              </w:rPr>
            </w:pPr>
            <w:r>
              <w:rPr>
                <w:rFonts w:eastAsiaTheme="minorEastAsia"/>
                <w:sz w:val="28"/>
                <w:szCs w:val="28"/>
              </w:rPr>
              <w:t>170</w:t>
            </w:r>
          </w:p>
        </w:tc>
      </w:tr>
      <w:tr w14:paraId="411BB7EF">
        <w:tblPrEx>
          <w:tblCellMar>
            <w:top w:w="0" w:type="dxa"/>
            <w:left w:w="40" w:type="dxa"/>
            <w:bottom w:w="0" w:type="dxa"/>
            <w:right w:w="40" w:type="dxa"/>
          </w:tblCellMar>
        </w:tblPrEx>
        <w:tc>
          <w:tcPr>
            <w:tcW w:w="1867" w:type="dxa"/>
            <w:tcBorders>
              <w:top w:val="single" w:color="auto" w:sz="6" w:space="0"/>
              <w:left w:val="single" w:color="auto" w:sz="6" w:space="0"/>
              <w:bottom w:val="single" w:color="auto" w:sz="6" w:space="0"/>
              <w:right w:val="single" w:color="auto" w:sz="6" w:space="0"/>
            </w:tcBorders>
          </w:tcPr>
          <w:p w14:paraId="0B767F6B">
            <w:pPr>
              <w:autoSpaceDE w:val="0"/>
              <w:autoSpaceDN w:val="0"/>
              <w:adjustRightInd w:val="0"/>
              <w:ind w:firstLine="0"/>
              <w:jc w:val="center"/>
              <w:rPr>
                <w:rFonts w:eastAsiaTheme="minorEastAsia"/>
                <w:sz w:val="28"/>
                <w:szCs w:val="28"/>
              </w:rPr>
            </w:pPr>
            <w:r>
              <w:rPr>
                <w:rFonts w:eastAsiaTheme="minorEastAsia"/>
                <w:sz w:val="28"/>
                <w:szCs w:val="28"/>
              </w:rPr>
              <w:t>55 лет</w:t>
            </w:r>
          </w:p>
        </w:tc>
        <w:tc>
          <w:tcPr>
            <w:tcW w:w="3662" w:type="dxa"/>
            <w:tcBorders>
              <w:top w:val="single" w:color="auto" w:sz="6" w:space="0"/>
              <w:left w:val="single" w:color="auto" w:sz="6" w:space="0"/>
              <w:bottom w:val="single" w:color="auto" w:sz="6" w:space="0"/>
              <w:right w:val="single" w:color="auto" w:sz="6" w:space="0"/>
            </w:tcBorders>
          </w:tcPr>
          <w:p w14:paraId="5FDC868F">
            <w:pPr>
              <w:autoSpaceDE w:val="0"/>
              <w:autoSpaceDN w:val="0"/>
              <w:adjustRightInd w:val="0"/>
              <w:ind w:firstLine="0"/>
              <w:jc w:val="center"/>
              <w:rPr>
                <w:rFonts w:eastAsiaTheme="minorEastAsia"/>
                <w:sz w:val="28"/>
                <w:szCs w:val="28"/>
              </w:rPr>
            </w:pPr>
            <w:r>
              <w:rPr>
                <w:rFonts w:eastAsiaTheme="minorEastAsia"/>
                <w:sz w:val="28"/>
                <w:szCs w:val="28"/>
              </w:rPr>
              <w:t>83-140</w:t>
            </w:r>
          </w:p>
        </w:tc>
        <w:tc>
          <w:tcPr>
            <w:tcW w:w="3533" w:type="dxa"/>
            <w:tcBorders>
              <w:top w:val="single" w:color="auto" w:sz="6" w:space="0"/>
              <w:left w:val="single" w:color="auto" w:sz="6" w:space="0"/>
              <w:bottom w:val="single" w:color="auto" w:sz="6" w:space="0"/>
              <w:right w:val="single" w:color="auto" w:sz="6" w:space="0"/>
            </w:tcBorders>
          </w:tcPr>
          <w:p w14:paraId="01A806E7">
            <w:pPr>
              <w:autoSpaceDE w:val="0"/>
              <w:autoSpaceDN w:val="0"/>
              <w:adjustRightInd w:val="0"/>
              <w:ind w:firstLine="0"/>
              <w:jc w:val="center"/>
              <w:rPr>
                <w:rFonts w:eastAsiaTheme="minorEastAsia"/>
                <w:sz w:val="28"/>
                <w:szCs w:val="28"/>
              </w:rPr>
            </w:pPr>
            <w:r>
              <w:rPr>
                <w:rFonts w:eastAsiaTheme="minorEastAsia"/>
                <w:sz w:val="28"/>
                <w:szCs w:val="28"/>
              </w:rPr>
              <w:t>165</w:t>
            </w:r>
          </w:p>
        </w:tc>
      </w:tr>
      <w:tr w14:paraId="2CE24363">
        <w:tblPrEx>
          <w:tblCellMar>
            <w:top w:w="0" w:type="dxa"/>
            <w:left w:w="40" w:type="dxa"/>
            <w:bottom w:w="0" w:type="dxa"/>
            <w:right w:w="40" w:type="dxa"/>
          </w:tblCellMar>
        </w:tblPrEx>
        <w:tc>
          <w:tcPr>
            <w:tcW w:w="1867" w:type="dxa"/>
            <w:tcBorders>
              <w:top w:val="single" w:color="auto" w:sz="6" w:space="0"/>
              <w:left w:val="single" w:color="auto" w:sz="6" w:space="0"/>
              <w:bottom w:val="single" w:color="auto" w:sz="6" w:space="0"/>
              <w:right w:val="single" w:color="auto" w:sz="6" w:space="0"/>
            </w:tcBorders>
          </w:tcPr>
          <w:p w14:paraId="4290FDDC">
            <w:pPr>
              <w:autoSpaceDE w:val="0"/>
              <w:autoSpaceDN w:val="0"/>
              <w:adjustRightInd w:val="0"/>
              <w:ind w:firstLine="0"/>
              <w:jc w:val="center"/>
              <w:rPr>
                <w:rFonts w:eastAsiaTheme="minorEastAsia"/>
                <w:sz w:val="28"/>
                <w:szCs w:val="28"/>
              </w:rPr>
            </w:pPr>
            <w:r>
              <w:rPr>
                <w:rFonts w:eastAsiaTheme="minorEastAsia"/>
                <w:sz w:val="28"/>
                <w:szCs w:val="28"/>
              </w:rPr>
              <w:t>60 лет</w:t>
            </w:r>
          </w:p>
        </w:tc>
        <w:tc>
          <w:tcPr>
            <w:tcW w:w="3662" w:type="dxa"/>
            <w:tcBorders>
              <w:top w:val="single" w:color="auto" w:sz="6" w:space="0"/>
              <w:left w:val="single" w:color="auto" w:sz="6" w:space="0"/>
              <w:bottom w:val="single" w:color="auto" w:sz="6" w:space="0"/>
              <w:right w:val="single" w:color="auto" w:sz="6" w:space="0"/>
            </w:tcBorders>
          </w:tcPr>
          <w:p w14:paraId="10BC8052">
            <w:pPr>
              <w:autoSpaceDE w:val="0"/>
              <w:autoSpaceDN w:val="0"/>
              <w:adjustRightInd w:val="0"/>
              <w:ind w:firstLine="0"/>
              <w:jc w:val="center"/>
              <w:rPr>
                <w:rFonts w:eastAsiaTheme="minorEastAsia"/>
                <w:sz w:val="28"/>
                <w:szCs w:val="28"/>
              </w:rPr>
            </w:pPr>
            <w:r>
              <w:rPr>
                <w:rFonts w:eastAsiaTheme="minorEastAsia"/>
                <w:sz w:val="28"/>
                <w:szCs w:val="28"/>
              </w:rPr>
              <w:t>80-136</w:t>
            </w:r>
          </w:p>
        </w:tc>
        <w:tc>
          <w:tcPr>
            <w:tcW w:w="3533" w:type="dxa"/>
            <w:tcBorders>
              <w:top w:val="single" w:color="auto" w:sz="6" w:space="0"/>
              <w:left w:val="single" w:color="auto" w:sz="6" w:space="0"/>
              <w:bottom w:val="single" w:color="auto" w:sz="6" w:space="0"/>
              <w:right w:val="single" w:color="auto" w:sz="6" w:space="0"/>
            </w:tcBorders>
          </w:tcPr>
          <w:p w14:paraId="29A9E019">
            <w:pPr>
              <w:autoSpaceDE w:val="0"/>
              <w:autoSpaceDN w:val="0"/>
              <w:adjustRightInd w:val="0"/>
              <w:ind w:firstLine="0"/>
              <w:jc w:val="center"/>
              <w:rPr>
                <w:rFonts w:eastAsiaTheme="minorEastAsia"/>
                <w:sz w:val="28"/>
                <w:szCs w:val="28"/>
              </w:rPr>
            </w:pPr>
            <w:r>
              <w:rPr>
                <w:rFonts w:eastAsiaTheme="minorEastAsia"/>
                <w:sz w:val="28"/>
                <w:szCs w:val="28"/>
              </w:rPr>
              <w:t>160</w:t>
            </w:r>
          </w:p>
        </w:tc>
      </w:tr>
      <w:tr w14:paraId="0584572C">
        <w:tblPrEx>
          <w:tblCellMar>
            <w:top w:w="0" w:type="dxa"/>
            <w:left w:w="40" w:type="dxa"/>
            <w:bottom w:w="0" w:type="dxa"/>
            <w:right w:w="40" w:type="dxa"/>
          </w:tblCellMar>
        </w:tblPrEx>
        <w:tc>
          <w:tcPr>
            <w:tcW w:w="1867" w:type="dxa"/>
            <w:tcBorders>
              <w:top w:val="single" w:color="auto" w:sz="6" w:space="0"/>
              <w:left w:val="single" w:color="auto" w:sz="6" w:space="0"/>
              <w:bottom w:val="single" w:color="auto" w:sz="6" w:space="0"/>
              <w:right w:val="single" w:color="auto" w:sz="6" w:space="0"/>
            </w:tcBorders>
          </w:tcPr>
          <w:p w14:paraId="38B56F67">
            <w:pPr>
              <w:autoSpaceDE w:val="0"/>
              <w:autoSpaceDN w:val="0"/>
              <w:adjustRightInd w:val="0"/>
              <w:ind w:firstLine="0"/>
              <w:jc w:val="center"/>
              <w:rPr>
                <w:rFonts w:eastAsiaTheme="minorEastAsia"/>
                <w:sz w:val="28"/>
                <w:szCs w:val="28"/>
              </w:rPr>
            </w:pPr>
            <w:r>
              <w:rPr>
                <w:rFonts w:eastAsiaTheme="minorEastAsia"/>
                <w:sz w:val="28"/>
                <w:szCs w:val="28"/>
              </w:rPr>
              <w:t>65 лет</w:t>
            </w:r>
          </w:p>
        </w:tc>
        <w:tc>
          <w:tcPr>
            <w:tcW w:w="3662" w:type="dxa"/>
            <w:tcBorders>
              <w:top w:val="single" w:color="auto" w:sz="6" w:space="0"/>
              <w:left w:val="single" w:color="auto" w:sz="6" w:space="0"/>
              <w:bottom w:val="single" w:color="auto" w:sz="6" w:space="0"/>
              <w:right w:val="single" w:color="auto" w:sz="6" w:space="0"/>
            </w:tcBorders>
          </w:tcPr>
          <w:p w14:paraId="05DAEAF7">
            <w:pPr>
              <w:autoSpaceDE w:val="0"/>
              <w:autoSpaceDN w:val="0"/>
              <w:adjustRightInd w:val="0"/>
              <w:ind w:firstLine="0"/>
              <w:jc w:val="center"/>
              <w:rPr>
                <w:rFonts w:eastAsiaTheme="minorEastAsia"/>
                <w:sz w:val="28"/>
                <w:szCs w:val="28"/>
              </w:rPr>
            </w:pPr>
            <w:r>
              <w:rPr>
                <w:rFonts w:eastAsiaTheme="minorEastAsia"/>
                <w:sz w:val="28"/>
                <w:szCs w:val="28"/>
              </w:rPr>
              <w:t>78-132</w:t>
            </w:r>
          </w:p>
        </w:tc>
        <w:tc>
          <w:tcPr>
            <w:tcW w:w="3533" w:type="dxa"/>
            <w:tcBorders>
              <w:top w:val="single" w:color="auto" w:sz="6" w:space="0"/>
              <w:left w:val="single" w:color="auto" w:sz="6" w:space="0"/>
              <w:bottom w:val="single" w:color="auto" w:sz="6" w:space="0"/>
              <w:right w:val="single" w:color="auto" w:sz="6" w:space="0"/>
            </w:tcBorders>
          </w:tcPr>
          <w:p w14:paraId="103503D6">
            <w:pPr>
              <w:autoSpaceDE w:val="0"/>
              <w:autoSpaceDN w:val="0"/>
              <w:adjustRightInd w:val="0"/>
              <w:ind w:firstLine="0"/>
              <w:jc w:val="center"/>
              <w:rPr>
                <w:rFonts w:eastAsiaTheme="minorEastAsia"/>
                <w:sz w:val="28"/>
                <w:szCs w:val="28"/>
              </w:rPr>
            </w:pPr>
            <w:r>
              <w:rPr>
                <w:rFonts w:eastAsiaTheme="minorEastAsia"/>
                <w:sz w:val="28"/>
                <w:szCs w:val="28"/>
              </w:rPr>
              <w:t>155</w:t>
            </w:r>
          </w:p>
        </w:tc>
      </w:tr>
      <w:tr w14:paraId="5EF0F1AD">
        <w:tblPrEx>
          <w:tblCellMar>
            <w:top w:w="0" w:type="dxa"/>
            <w:left w:w="40" w:type="dxa"/>
            <w:bottom w:w="0" w:type="dxa"/>
            <w:right w:w="40" w:type="dxa"/>
          </w:tblCellMar>
        </w:tblPrEx>
        <w:tc>
          <w:tcPr>
            <w:tcW w:w="1867" w:type="dxa"/>
            <w:tcBorders>
              <w:top w:val="single" w:color="auto" w:sz="6" w:space="0"/>
              <w:left w:val="single" w:color="auto" w:sz="6" w:space="0"/>
              <w:bottom w:val="single" w:color="auto" w:sz="6" w:space="0"/>
              <w:right w:val="single" w:color="auto" w:sz="6" w:space="0"/>
            </w:tcBorders>
          </w:tcPr>
          <w:p w14:paraId="3CC83DF4">
            <w:pPr>
              <w:autoSpaceDE w:val="0"/>
              <w:autoSpaceDN w:val="0"/>
              <w:adjustRightInd w:val="0"/>
              <w:ind w:firstLine="0"/>
              <w:jc w:val="center"/>
              <w:rPr>
                <w:rFonts w:eastAsiaTheme="minorEastAsia"/>
                <w:sz w:val="28"/>
                <w:szCs w:val="28"/>
              </w:rPr>
            </w:pPr>
            <w:r>
              <w:rPr>
                <w:rFonts w:eastAsiaTheme="minorEastAsia"/>
                <w:sz w:val="28"/>
                <w:szCs w:val="28"/>
              </w:rPr>
              <w:t>70 лет</w:t>
            </w:r>
          </w:p>
        </w:tc>
        <w:tc>
          <w:tcPr>
            <w:tcW w:w="3662" w:type="dxa"/>
            <w:tcBorders>
              <w:top w:val="single" w:color="auto" w:sz="6" w:space="0"/>
              <w:left w:val="single" w:color="auto" w:sz="6" w:space="0"/>
              <w:bottom w:val="single" w:color="auto" w:sz="6" w:space="0"/>
              <w:right w:val="single" w:color="auto" w:sz="6" w:space="0"/>
            </w:tcBorders>
          </w:tcPr>
          <w:p w14:paraId="16A052B3">
            <w:pPr>
              <w:autoSpaceDE w:val="0"/>
              <w:autoSpaceDN w:val="0"/>
              <w:adjustRightInd w:val="0"/>
              <w:ind w:firstLine="0"/>
              <w:jc w:val="center"/>
              <w:rPr>
                <w:rFonts w:eastAsiaTheme="minorEastAsia"/>
                <w:sz w:val="28"/>
                <w:szCs w:val="28"/>
              </w:rPr>
            </w:pPr>
            <w:r>
              <w:rPr>
                <w:rFonts w:eastAsiaTheme="minorEastAsia"/>
                <w:sz w:val="28"/>
                <w:szCs w:val="28"/>
              </w:rPr>
              <w:t>75-128</w:t>
            </w:r>
          </w:p>
        </w:tc>
        <w:tc>
          <w:tcPr>
            <w:tcW w:w="3533" w:type="dxa"/>
            <w:tcBorders>
              <w:top w:val="single" w:color="auto" w:sz="6" w:space="0"/>
              <w:left w:val="single" w:color="auto" w:sz="6" w:space="0"/>
              <w:bottom w:val="single" w:color="auto" w:sz="6" w:space="0"/>
              <w:right w:val="single" w:color="auto" w:sz="6" w:space="0"/>
            </w:tcBorders>
          </w:tcPr>
          <w:p w14:paraId="5E7F645E">
            <w:pPr>
              <w:autoSpaceDE w:val="0"/>
              <w:autoSpaceDN w:val="0"/>
              <w:adjustRightInd w:val="0"/>
              <w:ind w:firstLine="0"/>
              <w:jc w:val="center"/>
              <w:rPr>
                <w:rFonts w:eastAsiaTheme="minorEastAsia"/>
                <w:sz w:val="28"/>
                <w:szCs w:val="28"/>
              </w:rPr>
            </w:pPr>
            <w:r>
              <w:rPr>
                <w:rFonts w:eastAsiaTheme="minorEastAsia"/>
                <w:sz w:val="28"/>
                <w:szCs w:val="28"/>
              </w:rPr>
              <w:t>150</w:t>
            </w:r>
          </w:p>
        </w:tc>
      </w:tr>
    </w:tbl>
    <w:p w14:paraId="092CC0C6">
      <w:pPr>
        <w:autoSpaceDE w:val="0"/>
        <w:autoSpaceDN w:val="0"/>
        <w:adjustRightInd w:val="0"/>
        <w:ind w:firstLine="710"/>
        <w:rPr>
          <w:rFonts w:eastAsiaTheme="minorEastAsia"/>
          <w:sz w:val="28"/>
          <w:szCs w:val="28"/>
        </w:rPr>
      </w:pPr>
      <w:r>
        <w:rPr>
          <w:rFonts w:eastAsiaTheme="minorEastAsia"/>
          <w:sz w:val="28"/>
          <w:szCs w:val="28"/>
        </w:rPr>
        <w:t>Если целью занятий является снижение массы тела за счёт жировой ткани, то физическая активность должна соответствовать частоте пульса 60-70 % от максимальной частоты сердечных сокращений.</w:t>
      </w:r>
    </w:p>
    <w:p w14:paraId="071B29E2">
      <w:pPr>
        <w:autoSpaceDE w:val="0"/>
        <w:autoSpaceDN w:val="0"/>
        <w:adjustRightInd w:val="0"/>
        <w:ind w:firstLine="706"/>
        <w:rPr>
          <w:rFonts w:eastAsiaTheme="minorEastAsia"/>
          <w:sz w:val="28"/>
          <w:szCs w:val="28"/>
        </w:rPr>
      </w:pPr>
      <w:r>
        <w:rPr>
          <w:rFonts w:eastAsiaTheme="minorEastAsia"/>
          <w:sz w:val="28"/>
          <w:szCs w:val="28"/>
        </w:rPr>
        <w:t>Для лечения ожирения используются различные формы физической активности: утренняя гимнастика; лечебная гимнастика; упражнения на тренажёрах; терренкур (лечебная ходьба); самостоятельные занятия; спортивные секции и группы здоровья. Обычно общая продолжительность физических упражнений - от 30 до 60 минут не реже 3-4 раз в неделю. При этом первые 5-10 минут необходимо потратить на разминку, 20-40 минут - на общую нагрузку, 5-10 минут для заключительного расслабления. Чем менее тренирован организм (или чем старше человек), тем более длительной должна быть разминка, при появлении одышки общую нагрузку снижают.</w:t>
      </w:r>
    </w:p>
    <w:p w14:paraId="044B7A6C">
      <w:pPr>
        <w:autoSpaceDE w:val="0"/>
        <w:autoSpaceDN w:val="0"/>
        <w:adjustRightInd w:val="0"/>
        <w:ind w:firstLine="562"/>
        <w:rPr>
          <w:rFonts w:eastAsiaTheme="minorEastAsia"/>
          <w:sz w:val="28"/>
          <w:szCs w:val="28"/>
        </w:rPr>
      </w:pPr>
      <w:r>
        <w:rPr>
          <w:rFonts w:eastAsiaTheme="minorEastAsia"/>
          <w:sz w:val="28"/>
          <w:szCs w:val="28"/>
        </w:rPr>
        <w:t>Правильное снижение массы тела — это лечебный процесс, который требует соблюдения двух правил: дозировки и безопасности физических упражнений. При этом не стоит отказываться от физической активности сразу после первых неудач по снижению веса. Просто необходимо изменять (корректировать) программу каждую неделю. Перед определением плана физической нагрузки необходимо оценить не только подвижность пациента, но и выбрать приемлемые варианты упражнений.</w:t>
      </w:r>
    </w:p>
    <w:p w14:paraId="2A4C82DE">
      <w:pPr>
        <w:autoSpaceDE w:val="0"/>
        <w:autoSpaceDN w:val="0"/>
        <w:adjustRightInd w:val="0"/>
        <w:ind w:firstLine="566"/>
        <w:rPr>
          <w:rFonts w:eastAsiaTheme="minorEastAsia"/>
          <w:sz w:val="28"/>
          <w:szCs w:val="28"/>
        </w:rPr>
      </w:pPr>
      <w:r>
        <w:rPr>
          <w:rFonts w:eastAsiaTheme="minorEastAsia"/>
          <w:sz w:val="28"/>
          <w:szCs w:val="28"/>
        </w:rPr>
        <w:t>При избыточной массе тела необходимо действовать по программе «малых шагов». При увеличении нагрузки одновременно повышается зона риска по многим системам, начиная от сердечно-сосудистой, дыхательной и т.д.</w:t>
      </w:r>
    </w:p>
    <w:p w14:paraId="5AB75127">
      <w:pPr>
        <w:autoSpaceDE w:val="0"/>
        <w:autoSpaceDN w:val="0"/>
        <w:adjustRightInd w:val="0"/>
        <w:ind w:firstLine="562"/>
        <w:rPr>
          <w:rFonts w:eastAsiaTheme="minorEastAsia"/>
          <w:sz w:val="28"/>
          <w:szCs w:val="28"/>
        </w:rPr>
      </w:pPr>
      <w:r>
        <w:rPr>
          <w:rFonts w:eastAsiaTheme="minorEastAsia"/>
          <w:sz w:val="28"/>
          <w:szCs w:val="28"/>
        </w:rPr>
        <w:t>Уменьшение жировой массы тела — это сложный процесс. Организм с трудом расстается со своими «жировыми накоплениями», поэтому все программы, связанные с коррекцией массы тела занимают от 6 до 15 месяцев. Важной составляющей данных программ является постепенное повышение физической нагрузки.</w:t>
      </w:r>
    </w:p>
    <w:p w14:paraId="66E1FA29">
      <w:pPr>
        <w:autoSpaceDE w:val="0"/>
        <w:autoSpaceDN w:val="0"/>
        <w:adjustRightInd w:val="0"/>
        <w:ind w:firstLine="571"/>
        <w:rPr>
          <w:rFonts w:eastAsiaTheme="minorEastAsia"/>
          <w:b/>
          <w:bCs/>
          <w:sz w:val="28"/>
          <w:szCs w:val="28"/>
        </w:rPr>
      </w:pPr>
      <w:r>
        <w:rPr>
          <w:rFonts w:eastAsiaTheme="minorEastAsia"/>
          <w:b/>
          <w:bCs/>
          <w:sz w:val="28"/>
          <w:szCs w:val="28"/>
        </w:rPr>
        <w:t>Физическая нагрузка при избыточной массе тела / ожирении состоит из 3-х этапов.</w:t>
      </w:r>
    </w:p>
    <w:p w14:paraId="287E41F4">
      <w:pPr>
        <w:autoSpaceDE w:val="0"/>
        <w:autoSpaceDN w:val="0"/>
        <w:adjustRightInd w:val="0"/>
        <w:ind w:firstLine="581"/>
        <w:rPr>
          <w:rFonts w:eastAsiaTheme="minorEastAsia"/>
          <w:sz w:val="28"/>
          <w:szCs w:val="28"/>
        </w:rPr>
      </w:pPr>
      <w:r>
        <w:rPr>
          <w:rFonts w:eastAsiaTheme="minorEastAsia"/>
          <w:b/>
          <w:bCs/>
          <w:sz w:val="28"/>
          <w:szCs w:val="28"/>
        </w:rPr>
        <w:t xml:space="preserve">1-й этап: </w:t>
      </w:r>
      <w:r>
        <w:rPr>
          <w:rFonts w:eastAsiaTheme="minorEastAsia"/>
          <w:sz w:val="28"/>
          <w:szCs w:val="28"/>
        </w:rPr>
        <w:t>дозированная лечебная ходьба. Количество шагов — от 500 до 6000, время лечебной ходьбы на начальных этапах не ограничивают. Ходить необходимо после еды и контролировать длину шага (70-80 см), скорость (около 4 км/ч), дыхание должно быть равномерное, нефорсированное.</w:t>
      </w:r>
    </w:p>
    <w:p w14:paraId="3CDDC69B">
      <w:pPr>
        <w:autoSpaceDE w:val="0"/>
        <w:autoSpaceDN w:val="0"/>
        <w:adjustRightInd w:val="0"/>
        <w:ind w:left="576" w:firstLine="0"/>
        <w:jc w:val="left"/>
        <w:rPr>
          <w:rFonts w:eastAsiaTheme="minorEastAsia"/>
          <w:sz w:val="28"/>
          <w:szCs w:val="28"/>
        </w:rPr>
      </w:pPr>
      <w:r>
        <w:rPr>
          <w:rFonts w:eastAsiaTheme="minorEastAsia"/>
          <w:sz w:val="28"/>
          <w:szCs w:val="28"/>
        </w:rPr>
        <w:t>Интенсивность нагрузки:</w:t>
      </w:r>
    </w:p>
    <w:p w14:paraId="554DF527">
      <w:pPr>
        <w:widowControl w:val="0"/>
        <w:numPr>
          <w:ilvl w:val="0"/>
          <w:numId w:val="4"/>
        </w:numPr>
        <w:tabs>
          <w:tab w:val="left" w:pos="730"/>
        </w:tabs>
        <w:autoSpaceDE w:val="0"/>
        <w:autoSpaceDN w:val="0"/>
        <w:adjustRightInd w:val="0"/>
        <w:jc w:val="left"/>
        <w:rPr>
          <w:rFonts w:eastAsiaTheme="minorEastAsia"/>
          <w:sz w:val="28"/>
          <w:szCs w:val="28"/>
        </w:rPr>
      </w:pPr>
      <w:r>
        <w:rPr>
          <w:rFonts w:eastAsiaTheme="minorEastAsia"/>
          <w:sz w:val="28"/>
          <w:szCs w:val="28"/>
        </w:rPr>
        <w:t>начальная — 60-70 шагов в минуту;</w:t>
      </w:r>
    </w:p>
    <w:p w14:paraId="756088F1">
      <w:pPr>
        <w:widowControl w:val="0"/>
        <w:numPr>
          <w:ilvl w:val="0"/>
          <w:numId w:val="4"/>
        </w:numPr>
        <w:tabs>
          <w:tab w:val="left" w:pos="730"/>
        </w:tabs>
        <w:autoSpaceDE w:val="0"/>
        <w:autoSpaceDN w:val="0"/>
        <w:adjustRightInd w:val="0"/>
        <w:jc w:val="left"/>
        <w:rPr>
          <w:rFonts w:eastAsiaTheme="minorEastAsia"/>
          <w:sz w:val="28"/>
          <w:szCs w:val="28"/>
        </w:rPr>
      </w:pPr>
      <w:r>
        <w:rPr>
          <w:rFonts w:eastAsiaTheme="minorEastAsia"/>
          <w:sz w:val="28"/>
          <w:szCs w:val="28"/>
        </w:rPr>
        <w:t>для привыкания к нагрузке — 80-90 шагов в минуту;</w:t>
      </w:r>
    </w:p>
    <w:p w14:paraId="30676FB6">
      <w:pPr>
        <w:widowControl w:val="0"/>
        <w:numPr>
          <w:ilvl w:val="0"/>
          <w:numId w:val="4"/>
        </w:numPr>
        <w:tabs>
          <w:tab w:val="left" w:pos="730"/>
        </w:tabs>
        <w:autoSpaceDE w:val="0"/>
        <w:autoSpaceDN w:val="0"/>
        <w:adjustRightInd w:val="0"/>
        <w:jc w:val="left"/>
        <w:rPr>
          <w:rFonts w:eastAsiaTheme="minorEastAsia"/>
          <w:sz w:val="28"/>
          <w:szCs w:val="28"/>
        </w:rPr>
      </w:pPr>
      <w:r>
        <w:rPr>
          <w:rFonts w:eastAsiaTheme="minorEastAsia"/>
          <w:sz w:val="28"/>
          <w:szCs w:val="28"/>
        </w:rPr>
        <w:t>для снижения веса — 100-110 шагов в минуту;</w:t>
      </w:r>
    </w:p>
    <w:p w14:paraId="2E05033D">
      <w:pPr>
        <w:widowControl w:val="0"/>
        <w:numPr>
          <w:ilvl w:val="0"/>
          <w:numId w:val="4"/>
        </w:numPr>
        <w:tabs>
          <w:tab w:val="left" w:pos="730"/>
        </w:tabs>
        <w:autoSpaceDE w:val="0"/>
        <w:autoSpaceDN w:val="0"/>
        <w:adjustRightInd w:val="0"/>
        <w:jc w:val="left"/>
        <w:rPr>
          <w:rFonts w:eastAsiaTheme="minorEastAsia"/>
          <w:sz w:val="28"/>
          <w:szCs w:val="28"/>
        </w:rPr>
      </w:pPr>
      <w:r>
        <w:rPr>
          <w:rFonts w:eastAsiaTheme="minorEastAsia"/>
          <w:sz w:val="28"/>
          <w:szCs w:val="28"/>
        </w:rPr>
        <w:t>для устойчивого снижения веса — 120 шагов в минуту.</w:t>
      </w:r>
    </w:p>
    <w:p w14:paraId="78C62B2A">
      <w:pPr>
        <w:autoSpaceDE w:val="0"/>
        <w:autoSpaceDN w:val="0"/>
        <w:adjustRightInd w:val="0"/>
        <w:ind w:firstLine="576"/>
        <w:rPr>
          <w:rFonts w:eastAsiaTheme="minorEastAsia"/>
          <w:sz w:val="28"/>
          <w:szCs w:val="28"/>
        </w:rPr>
      </w:pPr>
      <w:r>
        <w:rPr>
          <w:rFonts w:eastAsiaTheme="minorEastAsia"/>
          <w:b/>
          <w:bCs/>
          <w:sz w:val="28"/>
          <w:szCs w:val="28"/>
        </w:rPr>
        <w:t xml:space="preserve">2-й этап: </w:t>
      </w:r>
      <w:r>
        <w:rPr>
          <w:rFonts w:eastAsiaTheme="minorEastAsia"/>
          <w:sz w:val="28"/>
          <w:szCs w:val="28"/>
        </w:rPr>
        <w:t>расширение физических нагрузок — плавание. Нагрузка увеличивается за счет сопротивления воды. Время плавания необходимо увеличивать постепенно и осторожно. Плавать необходимо до еды. Нельзя допускать переохлаждения и переутомления.</w:t>
      </w:r>
    </w:p>
    <w:p w14:paraId="784A31A4">
      <w:pPr>
        <w:autoSpaceDE w:val="0"/>
        <w:autoSpaceDN w:val="0"/>
        <w:adjustRightInd w:val="0"/>
        <w:ind w:firstLine="566"/>
        <w:rPr>
          <w:rFonts w:eastAsiaTheme="minorEastAsia"/>
          <w:sz w:val="28"/>
          <w:szCs w:val="28"/>
        </w:rPr>
      </w:pPr>
      <w:r>
        <w:rPr>
          <w:rFonts w:eastAsiaTheme="minorEastAsia"/>
          <w:b/>
          <w:bCs/>
          <w:sz w:val="28"/>
          <w:szCs w:val="28"/>
        </w:rPr>
        <w:t xml:space="preserve">3-й этап: </w:t>
      </w:r>
      <w:r>
        <w:rPr>
          <w:rFonts w:eastAsiaTheme="minorEastAsia"/>
          <w:sz w:val="28"/>
          <w:szCs w:val="28"/>
        </w:rPr>
        <w:t>увеличение физической нагрузки — гимнастические упражнения. Вводится дополнительно, после выполнения программ нагрузок лечебной ходьбы и плавания. Гимнастические упражнения направлены на улучшение мышечного тонуса, восстановление гибкости позвоночника и растяжение связок.</w:t>
      </w:r>
    </w:p>
    <w:p w14:paraId="5685095A">
      <w:pPr>
        <w:autoSpaceDE w:val="0"/>
        <w:autoSpaceDN w:val="0"/>
        <w:adjustRightInd w:val="0"/>
        <w:ind w:firstLine="566"/>
        <w:rPr>
          <w:rFonts w:eastAsiaTheme="minorEastAsia"/>
          <w:sz w:val="28"/>
          <w:szCs w:val="28"/>
        </w:rPr>
      </w:pPr>
      <w:r>
        <w:rPr>
          <w:rFonts w:eastAsiaTheme="minorEastAsia"/>
          <w:sz w:val="28"/>
          <w:szCs w:val="28"/>
        </w:rPr>
        <w:t>При любой степени ожирения гимнастические упражнения необходимо выполнять:</w:t>
      </w:r>
    </w:p>
    <w:p w14:paraId="35B8D6FE">
      <w:pPr>
        <w:widowControl w:val="0"/>
        <w:numPr>
          <w:ilvl w:val="0"/>
          <w:numId w:val="4"/>
        </w:numPr>
        <w:tabs>
          <w:tab w:val="left" w:pos="730"/>
        </w:tabs>
        <w:autoSpaceDE w:val="0"/>
        <w:autoSpaceDN w:val="0"/>
        <w:adjustRightInd w:val="0"/>
        <w:ind w:firstLine="0"/>
        <w:jc w:val="left"/>
        <w:rPr>
          <w:rFonts w:eastAsiaTheme="minorEastAsia"/>
          <w:sz w:val="28"/>
          <w:szCs w:val="28"/>
        </w:rPr>
      </w:pPr>
      <w:r>
        <w:rPr>
          <w:rFonts w:eastAsiaTheme="minorEastAsia"/>
          <w:sz w:val="28"/>
          <w:szCs w:val="28"/>
        </w:rPr>
        <w:t>из положения лежа — в течение 2-х месяцев,</w:t>
      </w:r>
    </w:p>
    <w:p w14:paraId="01CEBF8C">
      <w:pPr>
        <w:widowControl w:val="0"/>
        <w:numPr>
          <w:ilvl w:val="0"/>
          <w:numId w:val="4"/>
        </w:numPr>
        <w:tabs>
          <w:tab w:val="left" w:pos="730"/>
        </w:tabs>
        <w:autoSpaceDE w:val="0"/>
        <w:autoSpaceDN w:val="0"/>
        <w:adjustRightInd w:val="0"/>
        <w:ind w:firstLine="0"/>
        <w:jc w:val="left"/>
        <w:rPr>
          <w:rFonts w:eastAsiaTheme="minorEastAsia"/>
          <w:sz w:val="28"/>
          <w:szCs w:val="28"/>
        </w:rPr>
      </w:pPr>
      <w:r>
        <w:rPr>
          <w:rFonts w:eastAsiaTheme="minorEastAsia"/>
          <w:sz w:val="28"/>
          <w:szCs w:val="28"/>
        </w:rPr>
        <w:t>из положения сидя — в течение 2-х месяцев,</w:t>
      </w:r>
    </w:p>
    <w:p w14:paraId="62BD0D94">
      <w:pPr>
        <w:widowControl w:val="0"/>
        <w:numPr>
          <w:ilvl w:val="0"/>
          <w:numId w:val="4"/>
        </w:numPr>
        <w:tabs>
          <w:tab w:val="left" w:pos="730"/>
        </w:tabs>
        <w:autoSpaceDE w:val="0"/>
        <w:autoSpaceDN w:val="0"/>
        <w:adjustRightInd w:val="0"/>
        <w:ind w:firstLine="0"/>
        <w:jc w:val="left"/>
        <w:rPr>
          <w:rFonts w:eastAsiaTheme="minorEastAsia"/>
          <w:sz w:val="28"/>
          <w:szCs w:val="28"/>
        </w:rPr>
      </w:pPr>
      <w:r>
        <w:rPr>
          <w:rFonts w:eastAsiaTheme="minorEastAsia"/>
          <w:sz w:val="28"/>
          <w:szCs w:val="28"/>
        </w:rPr>
        <w:t>из положения стоя — в течение 2-х месяцев.</w:t>
      </w:r>
    </w:p>
    <w:p w14:paraId="26EFCE96">
      <w:pPr>
        <w:autoSpaceDE w:val="0"/>
        <w:autoSpaceDN w:val="0"/>
        <w:adjustRightInd w:val="0"/>
        <w:ind w:firstLine="552"/>
        <w:rPr>
          <w:rFonts w:eastAsiaTheme="minorEastAsia"/>
          <w:sz w:val="28"/>
          <w:szCs w:val="28"/>
        </w:rPr>
      </w:pPr>
      <w:r>
        <w:rPr>
          <w:rFonts w:eastAsiaTheme="minorEastAsia"/>
          <w:i/>
          <w:iCs/>
          <w:sz w:val="28"/>
          <w:szCs w:val="28"/>
        </w:rPr>
        <w:t xml:space="preserve">Исключить: </w:t>
      </w:r>
      <w:r>
        <w:rPr>
          <w:rFonts w:eastAsiaTheme="minorEastAsia"/>
          <w:sz w:val="28"/>
          <w:szCs w:val="28"/>
        </w:rPr>
        <w:t>наклоны, глубокие приседания, прыжки, ускорения, поднятие тяжестей, очень интенсивные упражнения.</w:t>
      </w:r>
    </w:p>
    <w:p w14:paraId="377B5E33">
      <w:pPr>
        <w:autoSpaceDE w:val="0"/>
        <w:autoSpaceDN w:val="0"/>
        <w:adjustRightInd w:val="0"/>
        <w:ind w:firstLine="552"/>
        <w:rPr>
          <w:rFonts w:eastAsiaTheme="minorEastAsia"/>
          <w:sz w:val="28"/>
          <w:szCs w:val="28"/>
        </w:rPr>
      </w:pPr>
      <w:r>
        <w:rPr>
          <w:rFonts w:eastAsiaTheme="minorEastAsia"/>
          <w:i/>
          <w:iCs/>
          <w:sz w:val="28"/>
          <w:szCs w:val="28"/>
        </w:rPr>
        <w:t xml:space="preserve">Включить: </w:t>
      </w:r>
      <w:r>
        <w:rPr>
          <w:rFonts w:eastAsiaTheme="minorEastAsia"/>
          <w:sz w:val="28"/>
          <w:szCs w:val="28"/>
        </w:rPr>
        <w:t>гимнастические упражнения на растяжку, для поясничного отдела позвоночника и брюшного пресса. Минимальное количество повторов - 10 раз.</w:t>
      </w:r>
    </w:p>
    <w:p w14:paraId="3CD25834">
      <w:pPr>
        <w:autoSpaceDE w:val="0"/>
        <w:autoSpaceDN w:val="0"/>
        <w:adjustRightInd w:val="0"/>
        <w:ind w:firstLine="566"/>
        <w:rPr>
          <w:rFonts w:eastAsiaTheme="minorEastAsia"/>
          <w:sz w:val="28"/>
          <w:szCs w:val="28"/>
        </w:rPr>
      </w:pPr>
      <w:r>
        <w:rPr>
          <w:rFonts w:eastAsiaTheme="minorEastAsia"/>
          <w:sz w:val="28"/>
          <w:szCs w:val="28"/>
        </w:rPr>
        <w:t>Если произошел перерыв в физических занятиях, необход</w:t>
      </w:r>
      <w:bookmarkStart w:id="0" w:name="_GoBack"/>
      <w:bookmarkEnd w:id="0"/>
      <w:r>
        <w:rPr>
          <w:rFonts w:eastAsiaTheme="minorEastAsia"/>
          <w:sz w:val="28"/>
          <w:szCs w:val="28"/>
        </w:rPr>
        <w:t>имо снова начинать с уровня нагрузки первой недели. Перед выполнением вышеуказанной программы рекомендуется выполнить ЭКГ и повторять ее ежемесячно.</w:t>
      </w:r>
    </w:p>
    <w:p w14:paraId="457E0A50">
      <w:pPr>
        <w:autoSpaceDE w:val="0"/>
        <w:autoSpaceDN w:val="0"/>
        <w:adjustRightInd w:val="0"/>
        <w:ind w:left="562" w:firstLine="0"/>
        <w:jc w:val="left"/>
        <w:rPr>
          <w:rFonts w:eastAsiaTheme="minorEastAsia"/>
          <w:i/>
          <w:iCs/>
          <w:sz w:val="28"/>
          <w:szCs w:val="28"/>
        </w:rPr>
      </w:pPr>
      <w:r>
        <w:rPr>
          <w:rFonts w:eastAsiaTheme="minorEastAsia"/>
          <w:i/>
          <w:iCs/>
          <w:sz w:val="28"/>
          <w:szCs w:val="28"/>
        </w:rPr>
        <w:t>Рекомендуемая система физической активности при ожирении:</w:t>
      </w:r>
    </w:p>
    <w:p w14:paraId="505376F6">
      <w:pPr>
        <w:widowControl w:val="0"/>
        <w:numPr>
          <w:ilvl w:val="0"/>
          <w:numId w:val="5"/>
        </w:numPr>
        <w:tabs>
          <w:tab w:val="left" w:pos="720"/>
        </w:tabs>
        <w:autoSpaceDE w:val="0"/>
        <w:autoSpaceDN w:val="0"/>
        <w:adjustRightInd w:val="0"/>
        <w:ind w:left="567" w:hanging="567"/>
        <w:jc w:val="left"/>
        <w:rPr>
          <w:rFonts w:eastAsiaTheme="minorEastAsia"/>
          <w:sz w:val="28"/>
          <w:szCs w:val="28"/>
        </w:rPr>
      </w:pPr>
      <w:r>
        <w:rPr>
          <w:rFonts w:eastAsiaTheme="minorEastAsia"/>
          <w:sz w:val="28"/>
          <w:szCs w:val="28"/>
        </w:rPr>
        <w:t>лечебная ходьба — 3 раза в неделю;</w:t>
      </w:r>
    </w:p>
    <w:p w14:paraId="2CD727ED">
      <w:pPr>
        <w:widowControl w:val="0"/>
        <w:numPr>
          <w:ilvl w:val="0"/>
          <w:numId w:val="5"/>
        </w:numPr>
        <w:tabs>
          <w:tab w:val="left" w:pos="720"/>
        </w:tabs>
        <w:autoSpaceDE w:val="0"/>
        <w:autoSpaceDN w:val="0"/>
        <w:adjustRightInd w:val="0"/>
        <w:ind w:left="567" w:hanging="567"/>
        <w:jc w:val="left"/>
        <w:rPr>
          <w:rFonts w:eastAsiaTheme="minorEastAsia"/>
          <w:sz w:val="28"/>
          <w:szCs w:val="28"/>
        </w:rPr>
      </w:pPr>
      <w:r>
        <w:rPr>
          <w:rFonts w:eastAsiaTheme="minorEastAsia"/>
          <w:sz w:val="28"/>
          <w:szCs w:val="28"/>
        </w:rPr>
        <w:t>плавание - 2 раза в неделю;</w:t>
      </w:r>
    </w:p>
    <w:p w14:paraId="5178DBC2">
      <w:pPr>
        <w:pStyle w:val="6"/>
        <w:numPr>
          <w:ilvl w:val="0"/>
          <w:numId w:val="5"/>
        </w:numPr>
        <w:tabs>
          <w:tab w:val="left" w:pos="864"/>
        </w:tabs>
        <w:autoSpaceDE w:val="0"/>
        <w:autoSpaceDN w:val="0"/>
        <w:adjustRightInd w:val="0"/>
        <w:ind w:left="567" w:hanging="567"/>
        <w:rPr>
          <w:rFonts w:eastAsiaTheme="minorEastAsia"/>
          <w:sz w:val="28"/>
          <w:szCs w:val="28"/>
        </w:rPr>
      </w:pPr>
      <w:r>
        <w:rPr>
          <w:rFonts w:eastAsiaTheme="minorEastAsia"/>
          <w:sz w:val="28"/>
          <w:szCs w:val="28"/>
        </w:rPr>
        <w:t>гимнастические упражнения в сочетании с лечебной ходьбой или плаванием - 5 раз в неделю;</w:t>
      </w:r>
    </w:p>
    <w:p w14:paraId="0F0A00FF">
      <w:pPr>
        <w:pStyle w:val="6"/>
        <w:numPr>
          <w:ilvl w:val="0"/>
          <w:numId w:val="5"/>
        </w:numPr>
        <w:tabs>
          <w:tab w:val="left" w:pos="725"/>
        </w:tabs>
        <w:autoSpaceDE w:val="0"/>
        <w:autoSpaceDN w:val="0"/>
        <w:adjustRightInd w:val="0"/>
        <w:ind w:left="567" w:hanging="567"/>
        <w:jc w:val="left"/>
        <w:rPr>
          <w:rFonts w:eastAsiaTheme="minorEastAsia"/>
          <w:sz w:val="28"/>
          <w:szCs w:val="28"/>
        </w:rPr>
      </w:pPr>
      <w:r>
        <w:rPr>
          <w:rFonts w:eastAsiaTheme="minorEastAsia"/>
          <w:sz w:val="28"/>
          <w:szCs w:val="28"/>
        </w:rPr>
        <w:t>отдых - один день в неделю.</w:t>
      </w:r>
    </w:p>
    <w:p w14:paraId="2C82CDC5">
      <w:pPr>
        <w:autoSpaceDE w:val="0"/>
        <w:autoSpaceDN w:val="0"/>
        <w:adjustRightInd w:val="0"/>
        <w:ind w:firstLine="715"/>
        <w:jc w:val="left"/>
        <w:rPr>
          <w:rFonts w:eastAsiaTheme="minorEastAsia"/>
          <w:sz w:val="28"/>
          <w:szCs w:val="28"/>
        </w:rPr>
      </w:pPr>
      <w:r>
        <w:rPr>
          <w:rFonts w:eastAsiaTheme="minorEastAsia"/>
          <w:sz w:val="28"/>
          <w:szCs w:val="28"/>
        </w:rPr>
        <w:t>Регулярную физическую активность можно также представить в виде пирамиды</w:t>
      </w:r>
    </w:p>
    <w:p w14:paraId="4EF78F6D">
      <w:pPr>
        <w:autoSpaceDE w:val="0"/>
        <w:autoSpaceDN w:val="0"/>
        <w:adjustRightInd w:val="0"/>
        <w:ind w:left="1301" w:right="1070" w:firstLine="0"/>
        <w:jc w:val="left"/>
        <w:rPr>
          <w:rFonts w:eastAsiaTheme="minorEastAsia"/>
          <w:sz w:val="28"/>
          <w:szCs w:val="28"/>
        </w:rPr>
      </w:pPr>
      <w:r>
        <w:rPr>
          <w:rFonts w:eastAsiaTheme="minorEastAsia"/>
          <w:sz w:val="28"/>
          <w:szCs w:val="28"/>
        </w:rPr>
        <w:drawing>
          <wp:inline distT="0" distB="0" distL="0" distR="0">
            <wp:extent cx="3961130" cy="2113915"/>
            <wp:effectExtent l="0" t="0" r="127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961493" cy="2114186"/>
                    </a:xfrm>
                    <a:prstGeom prst="rect">
                      <a:avLst/>
                    </a:prstGeom>
                    <a:noFill/>
                    <a:ln>
                      <a:noFill/>
                    </a:ln>
                  </pic:spPr>
                </pic:pic>
              </a:graphicData>
            </a:graphic>
          </wp:inline>
        </w:drawing>
      </w:r>
    </w:p>
    <w:p w14:paraId="361A76E3">
      <w:pPr>
        <w:autoSpaceDE w:val="0"/>
        <w:autoSpaceDN w:val="0"/>
        <w:adjustRightInd w:val="0"/>
        <w:ind w:left="720" w:firstLine="0"/>
        <w:jc w:val="left"/>
        <w:rPr>
          <w:rFonts w:eastAsiaTheme="minorEastAsia"/>
          <w:sz w:val="28"/>
          <w:szCs w:val="28"/>
        </w:rPr>
      </w:pPr>
      <w:r>
        <w:rPr>
          <w:rFonts w:eastAsiaTheme="minorEastAsia"/>
          <w:sz w:val="28"/>
          <w:szCs w:val="28"/>
        </w:rPr>
        <w:t>Основание пирамиды - ежедневные пешие прогулки.</w:t>
      </w:r>
    </w:p>
    <w:p w14:paraId="70837684">
      <w:pPr>
        <w:autoSpaceDE w:val="0"/>
        <w:autoSpaceDN w:val="0"/>
        <w:adjustRightInd w:val="0"/>
        <w:ind w:firstLine="576"/>
        <w:rPr>
          <w:rFonts w:eastAsiaTheme="minorEastAsia"/>
          <w:sz w:val="28"/>
          <w:szCs w:val="28"/>
        </w:rPr>
      </w:pPr>
      <w:r>
        <w:rPr>
          <w:rFonts w:eastAsiaTheme="minorEastAsia"/>
          <w:sz w:val="28"/>
          <w:szCs w:val="28"/>
        </w:rPr>
        <w:t>Следующий уровень - занятия, которые помогают улучшить физическую тренированность (3-5 раз в неделю рекомендуется один из видов аэробных упражнений).</w:t>
      </w:r>
    </w:p>
    <w:p w14:paraId="0D6D6694">
      <w:pPr>
        <w:autoSpaceDE w:val="0"/>
        <w:autoSpaceDN w:val="0"/>
        <w:adjustRightInd w:val="0"/>
        <w:ind w:firstLine="571"/>
        <w:rPr>
          <w:rFonts w:eastAsiaTheme="minorEastAsia"/>
          <w:sz w:val="28"/>
          <w:szCs w:val="28"/>
        </w:rPr>
      </w:pPr>
      <w:r>
        <w:rPr>
          <w:rFonts w:eastAsiaTheme="minorEastAsia"/>
          <w:sz w:val="28"/>
          <w:szCs w:val="28"/>
        </w:rPr>
        <w:t>Вершина пирамиды - неактивный отдых (рекомендуется проводить за просмотром телепередач не более 30 минут в день).</w:t>
      </w:r>
    </w:p>
    <w:p w14:paraId="1501AF0A">
      <w:pPr>
        <w:spacing w:line="276" w:lineRule="auto"/>
        <w:ind w:right="423" w:firstLine="426"/>
        <w:rPr>
          <w:rFonts w:eastAsiaTheme="minorEastAsia"/>
          <w:sz w:val="28"/>
          <w:szCs w:val="28"/>
        </w:rPr>
      </w:pPr>
    </w:p>
    <w:sectPr>
      <w:pgSz w:w="11907" w:h="16839"/>
      <w:pgMar w:top="709" w:right="426" w:bottom="568" w:left="993"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 w:name="Arial Narrow">
    <w:panose1 w:val="020B0606020202030204"/>
    <w:charset w:val="CC"/>
    <w:family w:val="swiss"/>
    <w:pitch w:val="default"/>
    <w:sig w:usb0="00000287" w:usb1="00000800" w:usb2="00000000" w:usb3="00000000" w:csb0="2000009F" w:csb1="DFD70000"/>
  </w:font>
  <w:font w:name="Courier New">
    <w:panose1 w:val="02070309020205020404"/>
    <w:charset w:val="CC"/>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bullet"/>
      <w:lvlText w:val="*"/>
      <w:lvlJc w:val="left"/>
    </w:lvl>
  </w:abstractNum>
  <w:abstractNum w:abstractNumId="1">
    <w:nsid w:val="2F0A4B84"/>
    <w:multiLevelType w:val="singleLevel"/>
    <w:tmpl w:val="2F0A4B84"/>
    <w:lvl w:ilvl="0" w:tentative="0">
      <w:start w:val="2"/>
      <w:numFmt w:val="decimal"/>
      <w:lvlText w:val="%1."/>
      <w:legacy w:legacy="1" w:legacySpace="0" w:legacyIndent="259"/>
      <w:lvlJc w:val="left"/>
      <w:rPr>
        <w:rFonts w:hint="default" w:ascii="Times New Roman" w:hAnsi="Times New Roman" w:cs="Times New Roman"/>
      </w:rPr>
    </w:lvl>
  </w:abstractNum>
  <w:abstractNum w:abstractNumId="2">
    <w:nsid w:val="449D7E0E"/>
    <w:multiLevelType w:val="multilevel"/>
    <w:tmpl w:val="449D7E0E"/>
    <w:lvl w:ilvl="0" w:tentative="0">
      <w:start w:val="65535"/>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A91924C"/>
    <w:multiLevelType w:val="singleLevel"/>
    <w:tmpl w:val="7A91924C"/>
    <w:lvl w:ilvl="0" w:tentative="0">
      <w:start w:val="1"/>
      <w:numFmt w:val="decimal"/>
      <w:suff w:val="space"/>
      <w:lvlText w:val="%1."/>
      <w:lvlJc w:val="left"/>
    </w:lvl>
  </w:abstractNum>
  <w:num w:numId="1">
    <w:abstractNumId w:val="3"/>
  </w:num>
  <w:num w:numId="2">
    <w:abstractNumId w:val="1"/>
  </w:num>
  <w:num w:numId="3">
    <w:abstractNumId w:val="0"/>
    <w:lvlOverride w:ilvl="0">
      <w:lvl w:ilvl="0" w:tentative="1">
        <w:start w:val="65535"/>
        <w:numFmt w:val="bullet"/>
        <w:lvlText w:val="•"/>
        <w:legacy w:legacy="1" w:legacySpace="0" w:legacyIndent="144"/>
        <w:lvlJc w:val="left"/>
        <w:rPr>
          <w:rFonts w:hint="default" w:ascii="Times New Roman" w:hAnsi="Times New Roman" w:cs="Times New Roman"/>
        </w:rPr>
      </w:lvl>
    </w:lvlOverride>
  </w:num>
  <w:num w:numId="4">
    <w:abstractNumId w:val="0"/>
    <w:lvlOverride w:ilvl="0">
      <w:lvl w:ilvl="0" w:tentative="1">
        <w:start w:val="65535"/>
        <w:numFmt w:val="bullet"/>
        <w:lvlText w:val="•"/>
        <w:legacy w:legacy="1" w:legacySpace="0" w:legacyIndent="149"/>
        <w:lvlJc w:val="left"/>
        <w:rPr>
          <w:rFonts w:hint="default" w:ascii="Times New Roman" w:hAnsi="Times New Roman" w:cs="Times New Roman"/>
        </w:rPr>
      </w:lvl>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995"/>
    <w:rsid w:val="00010540"/>
    <w:rsid w:val="00057447"/>
    <w:rsid w:val="00073F47"/>
    <w:rsid w:val="00165E94"/>
    <w:rsid w:val="00174FE6"/>
    <w:rsid w:val="001848F2"/>
    <w:rsid w:val="001A36A3"/>
    <w:rsid w:val="001C35C1"/>
    <w:rsid w:val="001D1717"/>
    <w:rsid w:val="001F058B"/>
    <w:rsid w:val="00261E31"/>
    <w:rsid w:val="00370428"/>
    <w:rsid w:val="003B5F41"/>
    <w:rsid w:val="003C4995"/>
    <w:rsid w:val="004B5DB2"/>
    <w:rsid w:val="004D3E5D"/>
    <w:rsid w:val="00682A5F"/>
    <w:rsid w:val="006C7B54"/>
    <w:rsid w:val="006E2189"/>
    <w:rsid w:val="006F465F"/>
    <w:rsid w:val="00700D86"/>
    <w:rsid w:val="00730662"/>
    <w:rsid w:val="0075250C"/>
    <w:rsid w:val="00792251"/>
    <w:rsid w:val="007D3C87"/>
    <w:rsid w:val="008662B3"/>
    <w:rsid w:val="0087566D"/>
    <w:rsid w:val="00981093"/>
    <w:rsid w:val="009A1CAB"/>
    <w:rsid w:val="009E01DF"/>
    <w:rsid w:val="00AF427A"/>
    <w:rsid w:val="00B41FBD"/>
    <w:rsid w:val="00B649EE"/>
    <w:rsid w:val="00B72D74"/>
    <w:rsid w:val="00C172DF"/>
    <w:rsid w:val="00C33055"/>
    <w:rsid w:val="00CA6118"/>
    <w:rsid w:val="00D63427"/>
    <w:rsid w:val="00DE6285"/>
    <w:rsid w:val="00E67649"/>
    <w:rsid w:val="00E801C7"/>
    <w:rsid w:val="00E9550B"/>
    <w:rsid w:val="50764FD1"/>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ind w:firstLine="720"/>
      <w:jc w:val="both"/>
    </w:pPr>
    <w:rPr>
      <w:rFonts w:ascii="Times New Roman" w:hAnsi="Times New Roman" w:eastAsia="Times New Roman" w:cs="Times New Roman"/>
      <w:sz w:val="24"/>
      <w:szCs w:val="20"/>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8"/>
    <w:semiHidden/>
    <w:unhideWhenUsed/>
    <w:qFormat/>
    <w:uiPriority w:val="99"/>
    <w:rPr>
      <w:rFonts w:ascii="Tahoma" w:hAnsi="Tahoma" w:cs="Tahoma"/>
      <w:sz w:val="16"/>
      <w:szCs w:val="16"/>
    </w:rPr>
  </w:style>
  <w:style w:type="table" w:styleId="5">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left="708"/>
    </w:pPr>
  </w:style>
  <w:style w:type="paragraph" w:customStyle="1" w:styleId="7">
    <w:name w:val="Style16"/>
    <w:basedOn w:val="1"/>
    <w:uiPriority w:val="99"/>
    <w:pPr>
      <w:widowControl w:val="0"/>
      <w:autoSpaceDE w:val="0"/>
      <w:autoSpaceDN w:val="0"/>
      <w:adjustRightInd w:val="0"/>
      <w:spacing w:line="346" w:lineRule="exact"/>
      <w:ind w:firstLine="0"/>
      <w:jc w:val="center"/>
    </w:pPr>
    <w:rPr>
      <w:rFonts w:eastAsiaTheme="minorEastAsia"/>
      <w:szCs w:val="24"/>
    </w:rPr>
  </w:style>
  <w:style w:type="character" w:customStyle="1" w:styleId="8">
    <w:name w:val="Font Style38"/>
    <w:basedOn w:val="2"/>
    <w:uiPriority w:val="99"/>
    <w:rPr>
      <w:rFonts w:ascii="Times New Roman" w:hAnsi="Times New Roman" w:cs="Times New Roman"/>
      <w:b/>
      <w:bCs/>
      <w:sz w:val="28"/>
      <w:szCs w:val="28"/>
    </w:rPr>
  </w:style>
  <w:style w:type="paragraph" w:customStyle="1" w:styleId="9">
    <w:name w:val="Style2"/>
    <w:basedOn w:val="1"/>
    <w:uiPriority w:val="99"/>
    <w:pPr>
      <w:widowControl w:val="0"/>
      <w:autoSpaceDE w:val="0"/>
      <w:autoSpaceDN w:val="0"/>
      <w:adjustRightInd w:val="0"/>
      <w:ind w:firstLine="0"/>
      <w:jc w:val="center"/>
    </w:pPr>
    <w:rPr>
      <w:rFonts w:eastAsiaTheme="minorEastAsia"/>
      <w:szCs w:val="24"/>
    </w:rPr>
  </w:style>
  <w:style w:type="paragraph" w:customStyle="1" w:styleId="10">
    <w:name w:val="Style24"/>
    <w:basedOn w:val="1"/>
    <w:uiPriority w:val="99"/>
    <w:pPr>
      <w:widowControl w:val="0"/>
      <w:autoSpaceDE w:val="0"/>
      <w:autoSpaceDN w:val="0"/>
      <w:adjustRightInd w:val="0"/>
      <w:ind w:firstLine="0"/>
      <w:jc w:val="left"/>
    </w:pPr>
    <w:rPr>
      <w:rFonts w:eastAsiaTheme="minorEastAsia"/>
      <w:szCs w:val="24"/>
    </w:rPr>
  </w:style>
  <w:style w:type="paragraph" w:customStyle="1" w:styleId="11">
    <w:name w:val="Style26"/>
    <w:basedOn w:val="1"/>
    <w:uiPriority w:val="99"/>
    <w:pPr>
      <w:widowControl w:val="0"/>
      <w:autoSpaceDE w:val="0"/>
      <w:autoSpaceDN w:val="0"/>
      <w:adjustRightInd w:val="0"/>
      <w:spacing w:line="355" w:lineRule="exact"/>
      <w:ind w:firstLine="298"/>
    </w:pPr>
    <w:rPr>
      <w:rFonts w:eastAsiaTheme="minorEastAsia"/>
      <w:szCs w:val="24"/>
    </w:rPr>
  </w:style>
  <w:style w:type="character" w:customStyle="1" w:styleId="12">
    <w:name w:val="Font Style34"/>
    <w:basedOn w:val="2"/>
    <w:qFormat/>
    <w:uiPriority w:val="99"/>
    <w:rPr>
      <w:rFonts w:ascii="Calibri" w:hAnsi="Calibri" w:cs="Calibri"/>
      <w:b/>
      <w:bCs/>
      <w:sz w:val="32"/>
      <w:szCs w:val="32"/>
    </w:rPr>
  </w:style>
  <w:style w:type="character" w:customStyle="1" w:styleId="13">
    <w:name w:val="Font Style37"/>
    <w:basedOn w:val="2"/>
    <w:qFormat/>
    <w:uiPriority w:val="99"/>
    <w:rPr>
      <w:rFonts w:ascii="Times New Roman" w:hAnsi="Times New Roman" w:cs="Times New Roman"/>
      <w:sz w:val="28"/>
      <w:szCs w:val="28"/>
    </w:rPr>
  </w:style>
  <w:style w:type="character" w:customStyle="1" w:styleId="14">
    <w:name w:val="Font Style39"/>
    <w:basedOn w:val="2"/>
    <w:uiPriority w:val="99"/>
    <w:rPr>
      <w:rFonts w:ascii="Times New Roman" w:hAnsi="Times New Roman" w:cs="Times New Roman"/>
      <w:b/>
      <w:bCs/>
      <w:smallCaps/>
      <w:sz w:val="28"/>
      <w:szCs w:val="28"/>
    </w:rPr>
  </w:style>
  <w:style w:type="character" w:customStyle="1" w:styleId="15">
    <w:name w:val="Font Style52"/>
    <w:basedOn w:val="2"/>
    <w:uiPriority w:val="99"/>
    <w:rPr>
      <w:rFonts w:ascii="Calibri" w:hAnsi="Calibri" w:cs="Calibri"/>
      <w:sz w:val="26"/>
      <w:szCs w:val="26"/>
    </w:rPr>
  </w:style>
  <w:style w:type="paragraph" w:customStyle="1" w:styleId="16">
    <w:name w:val="Style10"/>
    <w:basedOn w:val="1"/>
    <w:uiPriority w:val="99"/>
    <w:pPr>
      <w:widowControl w:val="0"/>
      <w:autoSpaceDE w:val="0"/>
      <w:autoSpaceDN w:val="0"/>
      <w:adjustRightInd w:val="0"/>
      <w:spacing w:line="347" w:lineRule="exact"/>
      <w:ind w:firstLine="307"/>
    </w:pPr>
    <w:rPr>
      <w:rFonts w:eastAsiaTheme="minorEastAsia"/>
      <w:szCs w:val="24"/>
    </w:rPr>
  </w:style>
  <w:style w:type="paragraph" w:customStyle="1" w:styleId="17">
    <w:name w:val="Style6"/>
    <w:basedOn w:val="1"/>
    <w:qFormat/>
    <w:uiPriority w:val="99"/>
    <w:pPr>
      <w:widowControl w:val="0"/>
      <w:autoSpaceDE w:val="0"/>
      <w:autoSpaceDN w:val="0"/>
      <w:adjustRightInd w:val="0"/>
      <w:ind w:firstLine="0"/>
      <w:jc w:val="left"/>
    </w:pPr>
    <w:rPr>
      <w:rFonts w:eastAsiaTheme="minorEastAsia"/>
      <w:szCs w:val="24"/>
    </w:rPr>
  </w:style>
  <w:style w:type="character" w:customStyle="1" w:styleId="18">
    <w:name w:val="Текст выноски Знак"/>
    <w:basedOn w:val="2"/>
    <w:link w:val="4"/>
    <w:semiHidden/>
    <w:qFormat/>
    <w:uiPriority w:val="99"/>
    <w:rPr>
      <w:rFonts w:ascii="Tahoma" w:hAnsi="Tahoma" w:eastAsia="Times New Roman" w:cs="Tahoma"/>
      <w:sz w:val="16"/>
      <w:szCs w:val="16"/>
      <w:lang w:eastAsia="ru-RU"/>
    </w:rPr>
  </w:style>
  <w:style w:type="paragraph" w:customStyle="1" w:styleId="19">
    <w:name w:val="Style8"/>
    <w:basedOn w:val="1"/>
    <w:qFormat/>
    <w:uiPriority w:val="99"/>
    <w:pPr>
      <w:widowControl w:val="0"/>
      <w:autoSpaceDE w:val="0"/>
      <w:autoSpaceDN w:val="0"/>
      <w:adjustRightInd w:val="0"/>
      <w:ind w:firstLine="0"/>
      <w:jc w:val="left"/>
    </w:pPr>
    <w:rPr>
      <w:rFonts w:ascii="Arial Narrow" w:hAnsi="Arial Narrow" w:eastAsiaTheme="minorEastAsia" w:cstheme="minorBidi"/>
      <w:szCs w:val="24"/>
    </w:rPr>
  </w:style>
  <w:style w:type="paragraph" w:customStyle="1" w:styleId="20">
    <w:name w:val="Style9"/>
    <w:basedOn w:val="1"/>
    <w:qFormat/>
    <w:uiPriority w:val="99"/>
    <w:pPr>
      <w:widowControl w:val="0"/>
      <w:autoSpaceDE w:val="0"/>
      <w:autoSpaceDN w:val="0"/>
      <w:adjustRightInd w:val="0"/>
      <w:ind w:firstLine="0"/>
      <w:jc w:val="left"/>
    </w:pPr>
    <w:rPr>
      <w:rFonts w:ascii="Arial Narrow" w:hAnsi="Arial Narrow" w:eastAsiaTheme="minorEastAsia" w:cstheme="minorBidi"/>
      <w:szCs w:val="24"/>
    </w:rPr>
  </w:style>
  <w:style w:type="character" w:customStyle="1" w:styleId="21">
    <w:name w:val="Font Style99"/>
    <w:basedOn w:val="2"/>
    <w:qFormat/>
    <w:uiPriority w:val="99"/>
    <w:rPr>
      <w:rFonts w:ascii="Times New Roman" w:hAnsi="Times New Roman" w:cs="Times New Roman"/>
      <w:b/>
      <w:bCs/>
      <w:sz w:val="34"/>
      <w:szCs w:val="34"/>
    </w:rPr>
  </w:style>
  <w:style w:type="character" w:customStyle="1" w:styleId="22">
    <w:name w:val="Font Style100"/>
    <w:basedOn w:val="2"/>
    <w:qFormat/>
    <w:uiPriority w:val="99"/>
    <w:rPr>
      <w:rFonts w:ascii="Times New Roman" w:hAnsi="Times New Roman" w:cs="Times New Roman"/>
      <w:b/>
      <w:bCs/>
      <w:sz w:val="30"/>
      <w:szCs w:val="30"/>
    </w:rPr>
  </w:style>
  <w:style w:type="paragraph" w:customStyle="1" w:styleId="23">
    <w:name w:val="Style23"/>
    <w:basedOn w:val="1"/>
    <w:qFormat/>
    <w:uiPriority w:val="99"/>
    <w:pPr>
      <w:widowControl w:val="0"/>
      <w:autoSpaceDE w:val="0"/>
      <w:autoSpaceDN w:val="0"/>
      <w:adjustRightInd w:val="0"/>
      <w:spacing w:line="299" w:lineRule="exact"/>
      <w:ind w:firstLine="701"/>
    </w:pPr>
    <w:rPr>
      <w:rFonts w:ascii="Arial Narrow" w:hAnsi="Arial Narrow" w:eastAsiaTheme="minorEastAsia" w:cstheme="minorBidi"/>
      <w:szCs w:val="24"/>
    </w:rPr>
  </w:style>
  <w:style w:type="paragraph" w:customStyle="1" w:styleId="24">
    <w:name w:val="Style25"/>
    <w:basedOn w:val="1"/>
    <w:qFormat/>
    <w:uiPriority w:val="99"/>
    <w:pPr>
      <w:widowControl w:val="0"/>
      <w:autoSpaceDE w:val="0"/>
      <w:autoSpaceDN w:val="0"/>
      <w:adjustRightInd w:val="0"/>
      <w:ind w:firstLine="0"/>
      <w:jc w:val="center"/>
    </w:pPr>
    <w:rPr>
      <w:rFonts w:ascii="Arial Narrow" w:hAnsi="Arial Narrow" w:eastAsiaTheme="minorEastAsia" w:cstheme="minorBidi"/>
      <w:szCs w:val="24"/>
    </w:rPr>
  </w:style>
  <w:style w:type="paragraph" w:customStyle="1" w:styleId="25">
    <w:name w:val="Style40"/>
    <w:basedOn w:val="1"/>
    <w:qFormat/>
    <w:uiPriority w:val="99"/>
    <w:pPr>
      <w:widowControl w:val="0"/>
      <w:autoSpaceDE w:val="0"/>
      <w:autoSpaceDN w:val="0"/>
      <w:adjustRightInd w:val="0"/>
      <w:spacing w:line="298" w:lineRule="exact"/>
      <w:ind w:firstLine="442"/>
    </w:pPr>
    <w:rPr>
      <w:rFonts w:ascii="Arial Narrow" w:hAnsi="Arial Narrow" w:eastAsiaTheme="minorEastAsia" w:cstheme="minorBidi"/>
      <w:szCs w:val="24"/>
    </w:rPr>
  </w:style>
  <w:style w:type="paragraph" w:customStyle="1" w:styleId="26">
    <w:name w:val="Style41"/>
    <w:basedOn w:val="1"/>
    <w:qFormat/>
    <w:uiPriority w:val="99"/>
    <w:pPr>
      <w:widowControl w:val="0"/>
      <w:autoSpaceDE w:val="0"/>
      <w:autoSpaceDN w:val="0"/>
      <w:adjustRightInd w:val="0"/>
      <w:spacing w:line="307" w:lineRule="exact"/>
      <w:ind w:hanging="355"/>
      <w:jc w:val="left"/>
    </w:pPr>
    <w:rPr>
      <w:rFonts w:ascii="Arial Narrow" w:hAnsi="Arial Narrow" w:eastAsiaTheme="minorEastAsia" w:cstheme="minorBidi"/>
      <w:szCs w:val="24"/>
    </w:rPr>
  </w:style>
  <w:style w:type="paragraph" w:customStyle="1" w:styleId="27">
    <w:name w:val="Style42"/>
    <w:basedOn w:val="1"/>
    <w:qFormat/>
    <w:uiPriority w:val="99"/>
    <w:pPr>
      <w:widowControl w:val="0"/>
      <w:autoSpaceDE w:val="0"/>
      <w:autoSpaceDN w:val="0"/>
      <w:adjustRightInd w:val="0"/>
      <w:spacing w:line="298" w:lineRule="exact"/>
      <w:ind w:firstLine="370"/>
    </w:pPr>
    <w:rPr>
      <w:rFonts w:ascii="Arial Narrow" w:hAnsi="Arial Narrow" w:eastAsiaTheme="minorEastAsia" w:cstheme="minorBidi"/>
      <w:szCs w:val="24"/>
    </w:rPr>
  </w:style>
  <w:style w:type="paragraph" w:customStyle="1" w:styleId="28">
    <w:name w:val="Style44"/>
    <w:basedOn w:val="1"/>
    <w:qFormat/>
    <w:uiPriority w:val="99"/>
    <w:pPr>
      <w:widowControl w:val="0"/>
      <w:autoSpaceDE w:val="0"/>
      <w:autoSpaceDN w:val="0"/>
      <w:adjustRightInd w:val="0"/>
      <w:ind w:firstLine="0"/>
      <w:jc w:val="left"/>
    </w:pPr>
    <w:rPr>
      <w:rFonts w:ascii="Arial Narrow" w:hAnsi="Arial Narrow" w:eastAsiaTheme="minorEastAsia" w:cstheme="minorBidi"/>
      <w:szCs w:val="24"/>
    </w:rPr>
  </w:style>
  <w:style w:type="character" w:customStyle="1" w:styleId="29">
    <w:name w:val="Font Style130"/>
    <w:basedOn w:val="2"/>
    <w:qFormat/>
    <w:uiPriority w:val="99"/>
    <w:rPr>
      <w:rFonts w:ascii="Times New Roman" w:hAnsi="Times New Roman" w:cs="Times New Roman"/>
      <w:b/>
      <w:bCs/>
      <w:sz w:val="24"/>
      <w:szCs w:val="24"/>
    </w:rPr>
  </w:style>
  <w:style w:type="character" w:customStyle="1" w:styleId="30">
    <w:name w:val="Font Style131"/>
    <w:basedOn w:val="2"/>
    <w:qFormat/>
    <w:uiPriority w:val="99"/>
    <w:rPr>
      <w:rFonts w:ascii="Times New Roman" w:hAnsi="Times New Roman" w:cs="Times New Roman"/>
      <w:sz w:val="24"/>
      <w:szCs w:val="24"/>
    </w:rPr>
  </w:style>
  <w:style w:type="paragraph" w:customStyle="1" w:styleId="31">
    <w:name w:val="Style30"/>
    <w:basedOn w:val="1"/>
    <w:qFormat/>
    <w:uiPriority w:val="99"/>
    <w:pPr>
      <w:widowControl w:val="0"/>
      <w:autoSpaceDE w:val="0"/>
      <w:autoSpaceDN w:val="0"/>
      <w:adjustRightInd w:val="0"/>
      <w:spacing w:line="298" w:lineRule="exact"/>
      <w:ind w:firstLine="562"/>
    </w:pPr>
    <w:rPr>
      <w:rFonts w:ascii="Arial Narrow" w:hAnsi="Arial Narrow" w:eastAsiaTheme="minorEastAsia" w:cstheme="minorBidi"/>
      <w:szCs w:val="24"/>
    </w:rPr>
  </w:style>
  <w:style w:type="paragraph" w:customStyle="1" w:styleId="32">
    <w:name w:val="Style47"/>
    <w:basedOn w:val="1"/>
    <w:qFormat/>
    <w:uiPriority w:val="99"/>
    <w:pPr>
      <w:widowControl w:val="0"/>
      <w:autoSpaceDE w:val="0"/>
      <w:autoSpaceDN w:val="0"/>
      <w:adjustRightInd w:val="0"/>
      <w:spacing w:line="307" w:lineRule="exact"/>
      <w:ind w:firstLine="0"/>
    </w:pPr>
    <w:rPr>
      <w:rFonts w:ascii="Arial Narrow" w:hAnsi="Arial Narrow" w:eastAsiaTheme="minorEastAsia" w:cstheme="minorBidi"/>
      <w:szCs w:val="24"/>
    </w:rPr>
  </w:style>
  <w:style w:type="paragraph" w:customStyle="1" w:styleId="33">
    <w:name w:val="Style48"/>
    <w:basedOn w:val="1"/>
    <w:qFormat/>
    <w:uiPriority w:val="99"/>
    <w:pPr>
      <w:widowControl w:val="0"/>
      <w:autoSpaceDE w:val="0"/>
      <w:autoSpaceDN w:val="0"/>
      <w:adjustRightInd w:val="0"/>
      <w:spacing w:line="302" w:lineRule="exact"/>
      <w:ind w:firstLine="442"/>
    </w:pPr>
    <w:rPr>
      <w:rFonts w:ascii="Arial Narrow" w:hAnsi="Arial Narrow" w:eastAsiaTheme="minorEastAsia" w:cstheme="minorBidi"/>
      <w:szCs w:val="24"/>
    </w:rPr>
  </w:style>
  <w:style w:type="paragraph" w:customStyle="1" w:styleId="34">
    <w:name w:val="Style11"/>
    <w:basedOn w:val="1"/>
    <w:qFormat/>
    <w:uiPriority w:val="99"/>
    <w:pPr>
      <w:widowControl w:val="0"/>
      <w:autoSpaceDE w:val="0"/>
      <w:autoSpaceDN w:val="0"/>
      <w:adjustRightInd w:val="0"/>
      <w:ind w:firstLine="0"/>
      <w:jc w:val="left"/>
    </w:pPr>
    <w:rPr>
      <w:rFonts w:ascii="Arial Narrow" w:hAnsi="Arial Narrow" w:eastAsiaTheme="minorEastAsia" w:cstheme="minorBidi"/>
      <w:szCs w:val="24"/>
    </w:rPr>
  </w:style>
  <w:style w:type="paragraph" w:customStyle="1" w:styleId="35">
    <w:name w:val="Style22"/>
    <w:basedOn w:val="1"/>
    <w:uiPriority w:val="99"/>
    <w:pPr>
      <w:widowControl w:val="0"/>
      <w:autoSpaceDE w:val="0"/>
      <w:autoSpaceDN w:val="0"/>
      <w:adjustRightInd w:val="0"/>
      <w:spacing w:line="307" w:lineRule="exact"/>
      <w:ind w:firstLine="0"/>
    </w:pPr>
    <w:rPr>
      <w:rFonts w:ascii="Arial Narrow" w:hAnsi="Arial Narrow" w:eastAsiaTheme="minorEastAsia" w:cstheme="minorBidi"/>
      <w:szCs w:val="24"/>
    </w:rPr>
  </w:style>
  <w:style w:type="paragraph" w:customStyle="1" w:styleId="36">
    <w:name w:val="Style81"/>
    <w:basedOn w:val="1"/>
    <w:uiPriority w:val="99"/>
    <w:pPr>
      <w:widowControl w:val="0"/>
      <w:autoSpaceDE w:val="0"/>
      <w:autoSpaceDN w:val="0"/>
      <w:adjustRightInd w:val="0"/>
      <w:spacing w:line="299" w:lineRule="exact"/>
      <w:ind w:firstLine="0"/>
      <w:jc w:val="left"/>
    </w:pPr>
    <w:rPr>
      <w:rFonts w:ascii="Arial Narrow" w:hAnsi="Arial Narrow" w:eastAsiaTheme="minorEastAsia" w:cstheme="minorBidi"/>
      <w:szCs w:val="24"/>
    </w:rPr>
  </w:style>
  <w:style w:type="paragraph" w:customStyle="1" w:styleId="37">
    <w:name w:val="Style83"/>
    <w:basedOn w:val="1"/>
    <w:uiPriority w:val="99"/>
    <w:pPr>
      <w:widowControl w:val="0"/>
      <w:autoSpaceDE w:val="0"/>
      <w:autoSpaceDN w:val="0"/>
      <w:adjustRightInd w:val="0"/>
      <w:spacing w:line="299" w:lineRule="exact"/>
      <w:ind w:firstLine="0"/>
      <w:jc w:val="left"/>
    </w:pPr>
    <w:rPr>
      <w:rFonts w:ascii="Arial Narrow" w:hAnsi="Arial Narrow" w:eastAsiaTheme="minorEastAsia" w:cstheme="minorBidi"/>
      <w:szCs w:val="24"/>
    </w:rPr>
  </w:style>
  <w:style w:type="paragraph" w:customStyle="1" w:styleId="38">
    <w:name w:val="Style76"/>
    <w:basedOn w:val="1"/>
    <w:uiPriority w:val="99"/>
    <w:pPr>
      <w:widowControl w:val="0"/>
      <w:autoSpaceDE w:val="0"/>
      <w:autoSpaceDN w:val="0"/>
      <w:adjustRightInd w:val="0"/>
      <w:spacing w:line="298" w:lineRule="exact"/>
      <w:ind w:hanging="245"/>
      <w:jc w:val="left"/>
    </w:pPr>
    <w:rPr>
      <w:rFonts w:ascii="Arial Narrow" w:hAnsi="Arial Narrow" w:eastAsiaTheme="minorEastAsia" w:cstheme="minorBidi"/>
      <w:szCs w:val="24"/>
    </w:rPr>
  </w:style>
  <w:style w:type="character" w:customStyle="1" w:styleId="39">
    <w:name w:val="Font Style129"/>
    <w:basedOn w:val="2"/>
    <w:uiPriority w:val="99"/>
    <w:rPr>
      <w:rFonts w:ascii="Times New Roman" w:hAnsi="Times New Roman" w:cs="Times New Roman"/>
      <w:i/>
      <w:iCs/>
      <w:sz w:val="24"/>
      <w:szCs w:val="24"/>
    </w:rPr>
  </w:style>
  <w:style w:type="paragraph" w:customStyle="1" w:styleId="40">
    <w:name w:val="Style79"/>
    <w:basedOn w:val="1"/>
    <w:uiPriority w:val="99"/>
    <w:pPr>
      <w:widowControl w:val="0"/>
      <w:autoSpaceDE w:val="0"/>
      <w:autoSpaceDN w:val="0"/>
      <w:adjustRightInd w:val="0"/>
      <w:spacing w:line="299" w:lineRule="exact"/>
      <w:ind w:firstLine="130"/>
    </w:pPr>
    <w:rPr>
      <w:rFonts w:ascii="Arial Narrow" w:hAnsi="Arial Narrow" w:eastAsiaTheme="minorEastAsia" w:cstheme="minorBidi"/>
      <w:szCs w:val="24"/>
    </w:rPr>
  </w:style>
  <w:style w:type="paragraph" w:customStyle="1" w:styleId="41">
    <w:name w:val="Style21"/>
    <w:basedOn w:val="1"/>
    <w:uiPriority w:val="99"/>
    <w:pPr>
      <w:widowControl w:val="0"/>
      <w:autoSpaceDE w:val="0"/>
      <w:autoSpaceDN w:val="0"/>
      <w:adjustRightInd w:val="0"/>
      <w:ind w:firstLine="0"/>
    </w:pPr>
    <w:rPr>
      <w:rFonts w:ascii="Arial Narrow" w:hAnsi="Arial Narrow" w:eastAsiaTheme="minorEastAsia" w:cstheme="minorBidi"/>
      <w:szCs w:val="24"/>
    </w:rPr>
  </w:style>
  <w:style w:type="paragraph" w:customStyle="1" w:styleId="42">
    <w:name w:val="Style38"/>
    <w:basedOn w:val="1"/>
    <w:uiPriority w:val="99"/>
    <w:pPr>
      <w:widowControl w:val="0"/>
      <w:autoSpaceDE w:val="0"/>
      <w:autoSpaceDN w:val="0"/>
      <w:adjustRightInd w:val="0"/>
      <w:spacing w:line="307" w:lineRule="exact"/>
      <w:ind w:hanging="600"/>
      <w:jc w:val="left"/>
    </w:pPr>
    <w:rPr>
      <w:rFonts w:ascii="Arial Narrow" w:hAnsi="Arial Narrow" w:eastAsiaTheme="minorEastAsia" w:cstheme="minorBidi"/>
      <w:szCs w:val="24"/>
    </w:rPr>
  </w:style>
  <w:style w:type="paragraph" w:customStyle="1" w:styleId="43">
    <w:name w:val="Style68"/>
    <w:basedOn w:val="1"/>
    <w:uiPriority w:val="99"/>
    <w:pPr>
      <w:widowControl w:val="0"/>
      <w:autoSpaceDE w:val="0"/>
      <w:autoSpaceDN w:val="0"/>
      <w:adjustRightInd w:val="0"/>
      <w:spacing w:line="300" w:lineRule="exact"/>
      <w:ind w:firstLine="0"/>
      <w:jc w:val="left"/>
    </w:pPr>
    <w:rPr>
      <w:rFonts w:ascii="Arial Narrow" w:hAnsi="Arial Narrow" w:eastAsiaTheme="minorEastAsia" w:cstheme="minorBidi"/>
      <w:szCs w:val="24"/>
    </w:rPr>
  </w:style>
  <w:style w:type="paragraph" w:customStyle="1" w:styleId="44">
    <w:name w:val="Style7"/>
    <w:basedOn w:val="1"/>
    <w:uiPriority w:val="99"/>
    <w:pPr>
      <w:widowControl w:val="0"/>
      <w:autoSpaceDE w:val="0"/>
      <w:autoSpaceDN w:val="0"/>
      <w:adjustRightInd w:val="0"/>
      <w:spacing w:line="276" w:lineRule="exact"/>
      <w:ind w:firstLine="0"/>
      <w:jc w:val="center"/>
    </w:pPr>
    <w:rPr>
      <w:rFonts w:ascii="Arial Narrow" w:hAnsi="Arial Narrow" w:eastAsiaTheme="minorEastAsia" w:cstheme="minorBidi"/>
      <w:szCs w:val="24"/>
    </w:rPr>
  </w:style>
  <w:style w:type="paragraph" w:customStyle="1" w:styleId="45">
    <w:name w:val="Style77"/>
    <w:basedOn w:val="1"/>
    <w:uiPriority w:val="99"/>
    <w:pPr>
      <w:widowControl w:val="0"/>
      <w:autoSpaceDE w:val="0"/>
      <w:autoSpaceDN w:val="0"/>
      <w:adjustRightInd w:val="0"/>
      <w:ind w:firstLine="0"/>
    </w:pPr>
    <w:rPr>
      <w:rFonts w:ascii="Arial Narrow" w:hAnsi="Arial Narrow" w:eastAsiaTheme="minorEastAsia" w:cstheme="minorBidi"/>
      <w:szCs w:val="24"/>
    </w:rPr>
  </w:style>
  <w:style w:type="paragraph" w:customStyle="1" w:styleId="46">
    <w:name w:val="Style64"/>
    <w:basedOn w:val="1"/>
    <w:uiPriority w:val="99"/>
    <w:pPr>
      <w:widowControl w:val="0"/>
      <w:autoSpaceDE w:val="0"/>
      <w:autoSpaceDN w:val="0"/>
      <w:adjustRightInd w:val="0"/>
      <w:spacing w:line="302" w:lineRule="exact"/>
      <w:ind w:firstLine="0"/>
      <w:jc w:val="center"/>
    </w:pPr>
    <w:rPr>
      <w:rFonts w:ascii="Arial Narrow" w:hAnsi="Arial Narrow" w:eastAsiaTheme="minorEastAsia" w:cstheme="minorBidi"/>
      <w:szCs w:val="24"/>
    </w:rPr>
  </w:style>
  <w:style w:type="paragraph" w:customStyle="1" w:styleId="47">
    <w:name w:val="Style34"/>
    <w:basedOn w:val="1"/>
    <w:uiPriority w:val="99"/>
    <w:pPr>
      <w:widowControl w:val="0"/>
      <w:autoSpaceDE w:val="0"/>
      <w:autoSpaceDN w:val="0"/>
      <w:adjustRightInd w:val="0"/>
      <w:spacing w:line="298" w:lineRule="exact"/>
      <w:ind w:hanging="2141"/>
      <w:jc w:val="left"/>
    </w:pPr>
    <w:rPr>
      <w:rFonts w:ascii="Arial Narrow" w:hAnsi="Arial Narrow" w:eastAsiaTheme="minorEastAsia" w:cstheme="minorBidi"/>
      <w:szCs w:val="24"/>
    </w:rPr>
  </w:style>
  <w:style w:type="paragraph" w:customStyle="1" w:styleId="48">
    <w:name w:val="Style29"/>
    <w:basedOn w:val="1"/>
    <w:uiPriority w:val="99"/>
    <w:pPr>
      <w:widowControl w:val="0"/>
      <w:autoSpaceDE w:val="0"/>
      <w:autoSpaceDN w:val="0"/>
      <w:adjustRightInd w:val="0"/>
      <w:ind w:firstLine="0"/>
    </w:pPr>
    <w:rPr>
      <w:rFonts w:ascii="Arial Narrow" w:hAnsi="Arial Narrow" w:eastAsiaTheme="minorEastAsia" w:cstheme="minorBidi"/>
      <w:szCs w:val="24"/>
    </w:rPr>
  </w:style>
  <w:style w:type="character" w:customStyle="1" w:styleId="49">
    <w:name w:val="Font Style115"/>
    <w:basedOn w:val="2"/>
    <w:uiPriority w:val="99"/>
    <w:rPr>
      <w:rFonts w:ascii="Times New Roman" w:hAnsi="Times New Roman" w:cs="Times New Roman"/>
      <w:sz w:val="20"/>
      <w:szCs w:val="20"/>
    </w:rPr>
  </w:style>
  <w:style w:type="paragraph" w:customStyle="1" w:styleId="50">
    <w:name w:val="Style36"/>
    <w:basedOn w:val="1"/>
    <w:uiPriority w:val="99"/>
    <w:pPr>
      <w:widowControl w:val="0"/>
      <w:autoSpaceDE w:val="0"/>
      <w:autoSpaceDN w:val="0"/>
      <w:adjustRightInd w:val="0"/>
      <w:ind w:firstLine="0"/>
      <w:jc w:val="left"/>
    </w:pPr>
    <w:rPr>
      <w:rFonts w:ascii="Arial Narrow" w:hAnsi="Arial Narrow" w:eastAsiaTheme="minorEastAsia" w:cstheme="minorBidi"/>
      <w:szCs w:val="24"/>
    </w:rPr>
  </w:style>
  <w:style w:type="paragraph" w:customStyle="1" w:styleId="51">
    <w:name w:val="Style54"/>
    <w:basedOn w:val="1"/>
    <w:uiPriority w:val="99"/>
    <w:pPr>
      <w:widowControl w:val="0"/>
      <w:autoSpaceDE w:val="0"/>
      <w:autoSpaceDN w:val="0"/>
      <w:adjustRightInd w:val="0"/>
      <w:ind w:firstLine="0"/>
      <w:jc w:val="left"/>
    </w:pPr>
    <w:rPr>
      <w:rFonts w:ascii="Arial Narrow" w:hAnsi="Arial Narrow" w:eastAsiaTheme="minorEastAsia" w:cstheme="minorBidi"/>
      <w:szCs w:val="24"/>
    </w:rPr>
  </w:style>
  <w:style w:type="character" w:customStyle="1" w:styleId="52">
    <w:name w:val="Font Style114"/>
    <w:basedOn w:val="2"/>
    <w:uiPriority w:val="99"/>
    <w:rPr>
      <w:rFonts w:ascii="Times New Roman" w:hAnsi="Times New Roman" w:cs="Times New Roman"/>
      <w:b/>
      <w:bCs/>
      <w:sz w:val="20"/>
      <w:szCs w:val="20"/>
    </w:rPr>
  </w:style>
  <w:style w:type="paragraph" w:styleId="53">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A05E2-232E-45A7-8AD4-C4481D8A3E2B}">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6</Pages>
  <Words>11775</Words>
  <Characters>67124</Characters>
  <Lines>559</Lines>
  <Paragraphs>157</Paragraphs>
  <TotalTime>23</TotalTime>
  <ScaleCrop>false</ScaleCrop>
  <LinksUpToDate>false</LinksUpToDate>
  <CharactersWithSpaces>78742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2025-06-03T11:09:00Z</dcterms:created>
  <dc:creator>Пучкова Любовь Юрьевна</dc:creator>
  <cp:lastModifiedBy>421</cp:lastModifiedBy>
  <cp:lastPrinted>2025-05-15T10:52:00Z</cp:lastPrinted>
  <dcterms:modified xsi:type="dcterms:W3CDTF">2025-09-19T13:49:28Z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5499B9A4F5B74FBDB7AC85A3D9021925_13</vt:lpwstr>
  </property>
</Properties>
</file>